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F3E0F" w14:textId="52A8CF0B" w:rsidR="00D7237F" w:rsidRPr="00D7237F" w:rsidRDefault="00D7237F" w:rsidP="00D7237F">
      <w:pPr>
        <w:spacing w:line="240" w:lineRule="auto"/>
        <w:jc w:val="right"/>
        <w:rPr>
          <w:rFonts w:ascii="Calibri" w:hAnsi="Calibri" w:cs="Calibri"/>
          <w:sz w:val="23"/>
          <w:szCs w:val="23"/>
        </w:rPr>
      </w:pPr>
      <w:r w:rsidRPr="00D7237F">
        <w:rPr>
          <w:rFonts w:ascii="Calibri" w:hAnsi="Calibri" w:cs="Calibri"/>
          <w:sz w:val="23"/>
          <w:szCs w:val="23"/>
        </w:rPr>
        <w:t xml:space="preserve">Załącznik </w:t>
      </w:r>
      <w:r w:rsidR="0083308C">
        <w:rPr>
          <w:rFonts w:ascii="Calibri" w:hAnsi="Calibri" w:cs="Calibri"/>
          <w:sz w:val="23"/>
          <w:szCs w:val="23"/>
        </w:rPr>
        <w:t>2</w:t>
      </w:r>
      <w:r w:rsidRPr="00D7237F">
        <w:rPr>
          <w:rFonts w:ascii="Calibri" w:hAnsi="Calibri" w:cs="Calibri"/>
          <w:sz w:val="23"/>
          <w:szCs w:val="23"/>
        </w:rPr>
        <w:br/>
        <w:t>do Zapytania o oszacowanie</w:t>
      </w:r>
      <w:r w:rsidRPr="00D7237F">
        <w:rPr>
          <w:rFonts w:ascii="Calibri" w:hAnsi="Calibri" w:cs="Calibri"/>
          <w:sz w:val="23"/>
          <w:szCs w:val="23"/>
        </w:rPr>
        <w:br/>
        <w:t>zamówienia nr DPK.252.1.2025.KD.1</w:t>
      </w:r>
    </w:p>
    <w:p w14:paraId="58AC9DDD" w14:textId="77777777" w:rsidR="00D7237F" w:rsidRPr="00D7237F" w:rsidRDefault="00D7237F" w:rsidP="00D7237F">
      <w:pPr>
        <w:pStyle w:val="Tekstpodstawowy"/>
        <w:spacing w:line="240" w:lineRule="auto"/>
        <w:ind w:left="0" w:firstLine="0"/>
        <w:rPr>
          <w:rFonts w:ascii="Calibri" w:hAnsi="Calibri" w:cs="Calibri"/>
          <w:b/>
          <w:sz w:val="20"/>
          <w:szCs w:val="20"/>
          <w:lang w:val="pl-PL"/>
        </w:rPr>
      </w:pPr>
    </w:p>
    <w:p w14:paraId="1AC74C41" w14:textId="550A6ABF" w:rsidR="0083308C" w:rsidRDefault="0083308C" w:rsidP="0083308C">
      <w:pPr>
        <w:suppressAutoHyphens/>
        <w:spacing w:before="240" w:after="0" w:line="276" w:lineRule="auto"/>
        <w:jc w:val="center"/>
        <w:rPr>
          <w:rFonts w:ascii="Calibri" w:eastAsia="Calibri" w:hAnsi="Calibri" w:cs="Calibri"/>
          <w:b/>
          <w:spacing w:val="20"/>
          <w:lang w:eastAsia="pl-PL"/>
        </w:rPr>
      </w:pPr>
      <w:r w:rsidRPr="0083308C">
        <w:rPr>
          <w:rFonts w:ascii="Calibri" w:eastAsia="Calibri" w:hAnsi="Calibri" w:cs="Calibri"/>
          <w:b/>
          <w:spacing w:val="20"/>
          <w:lang w:eastAsia="pl-PL"/>
        </w:rPr>
        <w:t>Formularz do oszacowania wartości zamówieni</w:t>
      </w:r>
      <w:r>
        <w:rPr>
          <w:rFonts w:ascii="Calibri" w:eastAsia="Calibri" w:hAnsi="Calibri" w:cs="Calibri"/>
          <w:b/>
          <w:spacing w:val="20"/>
          <w:lang w:eastAsia="pl-PL"/>
        </w:rPr>
        <w:t>a</w:t>
      </w:r>
    </w:p>
    <w:p w14:paraId="039810D8" w14:textId="77777777" w:rsidR="00D007C5" w:rsidRDefault="00D007C5" w:rsidP="001F6156">
      <w:pPr>
        <w:suppressAutoHyphens/>
        <w:spacing w:before="240" w:after="0" w:line="276" w:lineRule="auto"/>
        <w:rPr>
          <w:rFonts w:ascii="Calibri" w:eastAsia="Calibri" w:hAnsi="Calibri" w:cs="Calibri"/>
          <w:lang w:eastAsia="pl-PL"/>
        </w:rPr>
      </w:pPr>
    </w:p>
    <w:p w14:paraId="0BAE0F03" w14:textId="3E19ECA3" w:rsidR="006C00BE" w:rsidRPr="001F6156" w:rsidRDefault="001F6156" w:rsidP="001F6156">
      <w:pPr>
        <w:suppressAutoHyphens/>
        <w:spacing w:before="240" w:after="0" w:line="276" w:lineRule="auto"/>
        <w:rPr>
          <w:rFonts w:ascii="Calibri" w:eastAsia="Calibri" w:hAnsi="Calibri" w:cs="Calibri"/>
          <w:lang w:eastAsia="pl-PL"/>
        </w:rPr>
      </w:pPr>
      <w:r w:rsidRPr="001F6156">
        <w:rPr>
          <w:rFonts w:ascii="Calibri" w:eastAsia="Calibri" w:hAnsi="Calibri" w:cs="Calibri"/>
          <w:lang w:eastAsia="pl-PL"/>
        </w:rPr>
        <w:t xml:space="preserve">Nazwa zamówienia: Zakup makiety - modelu wydmy z gatunkami charakterystycznymi, finansowanego w ramach projektu LIFE23-NAT-PL-LIFE for </w:t>
      </w:r>
      <w:proofErr w:type="spellStart"/>
      <w:r w:rsidRPr="001F6156">
        <w:rPr>
          <w:rFonts w:ascii="Calibri" w:eastAsia="Calibri" w:hAnsi="Calibri" w:cs="Calibri"/>
          <w:lang w:eastAsia="pl-PL"/>
        </w:rPr>
        <w:t>Dunes</w:t>
      </w:r>
      <w:proofErr w:type="spellEnd"/>
      <w:r w:rsidRPr="001F6156">
        <w:rPr>
          <w:rFonts w:ascii="Calibri" w:eastAsia="Calibri" w:hAnsi="Calibri" w:cs="Calibri"/>
          <w:lang w:eastAsia="pl-PL"/>
        </w:rPr>
        <w:t xml:space="preserve"> PL</w:t>
      </w:r>
    </w:p>
    <w:p w14:paraId="3ECBD28C" w14:textId="7BCAE9F5" w:rsidR="006C00BE" w:rsidRDefault="006C00BE" w:rsidP="0083308C">
      <w:pPr>
        <w:suppressAutoHyphens/>
        <w:spacing w:before="240" w:after="0" w:line="276" w:lineRule="auto"/>
        <w:jc w:val="center"/>
        <w:rPr>
          <w:rFonts w:ascii="Calibri" w:eastAsia="Calibri" w:hAnsi="Calibri" w:cs="Calibri"/>
          <w:b/>
          <w:spacing w:val="20"/>
          <w:lang w:eastAsia="pl-PL"/>
        </w:rPr>
      </w:pPr>
    </w:p>
    <w:p w14:paraId="327E64C0" w14:textId="77777777" w:rsidR="00D007C5" w:rsidRDefault="00D007C5" w:rsidP="0083308C">
      <w:pPr>
        <w:suppressAutoHyphens/>
        <w:spacing w:before="240" w:after="0" w:line="276" w:lineRule="auto"/>
        <w:jc w:val="center"/>
        <w:rPr>
          <w:rFonts w:ascii="Calibri" w:eastAsia="Calibri" w:hAnsi="Calibri" w:cs="Calibri"/>
          <w:b/>
          <w:spacing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C00BE" w14:paraId="56671034" w14:textId="77777777" w:rsidTr="001F6156">
        <w:tc>
          <w:tcPr>
            <w:tcW w:w="2265" w:type="dxa"/>
          </w:tcPr>
          <w:p w14:paraId="0CD09653" w14:textId="501DFBCC" w:rsidR="006C00BE" w:rsidRDefault="006C00BE" w:rsidP="001F6156">
            <w:pPr>
              <w:suppressAutoHyphens/>
              <w:jc w:val="center"/>
              <w:rPr>
                <w:rFonts w:ascii="Calibri" w:hAnsi="Calibri" w:cs="Calibri"/>
                <w:b/>
                <w:spacing w:val="20"/>
              </w:rPr>
            </w:pPr>
            <w:r>
              <w:rPr>
                <w:rFonts w:ascii="Calibri" w:hAnsi="Calibri" w:cs="Calibri"/>
                <w:b/>
                <w:spacing w:val="20"/>
              </w:rPr>
              <w:t>Przedmiot zamówienia</w:t>
            </w:r>
          </w:p>
        </w:tc>
        <w:tc>
          <w:tcPr>
            <w:tcW w:w="2265" w:type="dxa"/>
            <w:vAlign w:val="center"/>
          </w:tcPr>
          <w:p w14:paraId="3923A347" w14:textId="19E411A2" w:rsidR="006C00BE" w:rsidRDefault="001F6156" w:rsidP="001F6156">
            <w:pPr>
              <w:suppressAutoHyphens/>
              <w:jc w:val="center"/>
              <w:rPr>
                <w:rFonts w:ascii="Calibri" w:hAnsi="Calibri" w:cs="Calibri"/>
                <w:b/>
                <w:spacing w:val="20"/>
              </w:rPr>
            </w:pPr>
            <w:r>
              <w:rPr>
                <w:rFonts w:ascii="Calibri" w:hAnsi="Calibri" w:cs="Calibri"/>
                <w:b/>
                <w:spacing w:val="20"/>
              </w:rPr>
              <w:t>Ilość</w:t>
            </w:r>
          </w:p>
        </w:tc>
        <w:tc>
          <w:tcPr>
            <w:tcW w:w="2266" w:type="dxa"/>
            <w:vAlign w:val="center"/>
          </w:tcPr>
          <w:p w14:paraId="273BAC51" w14:textId="5F88D7F8" w:rsidR="006C00BE" w:rsidRDefault="001F6156" w:rsidP="001F6156">
            <w:pPr>
              <w:suppressAutoHyphens/>
              <w:jc w:val="center"/>
              <w:rPr>
                <w:rFonts w:ascii="Calibri" w:hAnsi="Calibri" w:cs="Calibri"/>
                <w:b/>
                <w:spacing w:val="20"/>
              </w:rPr>
            </w:pPr>
            <w:r w:rsidRPr="001F6156">
              <w:rPr>
                <w:rFonts w:ascii="Calibri" w:hAnsi="Calibri" w:cs="Calibri"/>
                <w:b/>
                <w:spacing w:val="20"/>
              </w:rPr>
              <w:t>Cena netto w zł</w:t>
            </w:r>
          </w:p>
        </w:tc>
        <w:tc>
          <w:tcPr>
            <w:tcW w:w="2266" w:type="dxa"/>
          </w:tcPr>
          <w:p w14:paraId="374E6AE1" w14:textId="22D7E45F" w:rsidR="006C00BE" w:rsidRDefault="001F6156" w:rsidP="001F6156">
            <w:pPr>
              <w:suppressAutoHyphens/>
              <w:jc w:val="center"/>
              <w:rPr>
                <w:rFonts w:ascii="Calibri" w:hAnsi="Calibri" w:cs="Calibri"/>
                <w:b/>
                <w:spacing w:val="20"/>
              </w:rPr>
            </w:pPr>
            <w:r w:rsidRPr="001F6156">
              <w:rPr>
                <w:rFonts w:ascii="Calibri" w:hAnsi="Calibri" w:cs="Calibri"/>
                <w:b/>
                <w:spacing w:val="20"/>
              </w:rPr>
              <w:t xml:space="preserve">Cena </w:t>
            </w:r>
            <w:r>
              <w:rPr>
                <w:rFonts w:ascii="Calibri" w:hAnsi="Calibri" w:cs="Calibri"/>
                <w:b/>
                <w:spacing w:val="20"/>
              </w:rPr>
              <w:br/>
            </w:r>
            <w:r w:rsidRPr="001F6156">
              <w:rPr>
                <w:rFonts w:ascii="Calibri" w:hAnsi="Calibri" w:cs="Calibri"/>
                <w:b/>
                <w:spacing w:val="20"/>
              </w:rPr>
              <w:t>brutto w zł</w:t>
            </w:r>
          </w:p>
        </w:tc>
      </w:tr>
      <w:tr w:rsidR="001F6156" w14:paraId="35C8023B" w14:textId="77777777" w:rsidTr="001F6156">
        <w:tc>
          <w:tcPr>
            <w:tcW w:w="2265" w:type="dxa"/>
            <w:vAlign w:val="center"/>
          </w:tcPr>
          <w:p w14:paraId="4AE58C42" w14:textId="6E6826AC" w:rsidR="001F6156" w:rsidRDefault="001F6156" w:rsidP="001F6156">
            <w:pPr>
              <w:suppressAutoHyphens/>
              <w:jc w:val="center"/>
              <w:rPr>
                <w:rFonts w:ascii="Calibri" w:hAnsi="Calibri" w:cs="Calibri"/>
                <w:b/>
                <w:spacing w:val="20"/>
              </w:rPr>
            </w:pPr>
            <w:r>
              <w:rPr>
                <w:rFonts w:ascii="Calibri" w:hAnsi="Calibri" w:cs="Calibri"/>
                <w:b/>
              </w:rPr>
              <w:t>M</w:t>
            </w:r>
            <w:r w:rsidRPr="00D7237F">
              <w:rPr>
                <w:rFonts w:ascii="Calibri" w:hAnsi="Calibri" w:cs="Calibri"/>
                <w:b/>
              </w:rPr>
              <w:t>akiet</w:t>
            </w:r>
            <w:r>
              <w:rPr>
                <w:rFonts w:ascii="Calibri" w:hAnsi="Calibri" w:cs="Calibri"/>
                <w:b/>
              </w:rPr>
              <w:t>a</w:t>
            </w:r>
            <w:r w:rsidRPr="00D7237F">
              <w:rPr>
                <w:rFonts w:ascii="Calibri" w:hAnsi="Calibri" w:cs="Calibri"/>
                <w:b/>
              </w:rPr>
              <w:t xml:space="preserve"> modelu wydmy z gatunkami charakterystycznymi</w:t>
            </w:r>
          </w:p>
        </w:tc>
        <w:tc>
          <w:tcPr>
            <w:tcW w:w="2265" w:type="dxa"/>
            <w:vAlign w:val="center"/>
          </w:tcPr>
          <w:p w14:paraId="634292FF" w14:textId="5FDED01C" w:rsidR="001F6156" w:rsidRDefault="001F6156" w:rsidP="001F6156">
            <w:pPr>
              <w:suppressAutoHyphens/>
              <w:spacing w:before="120" w:after="120" w:line="360" w:lineRule="auto"/>
              <w:jc w:val="center"/>
              <w:rPr>
                <w:rFonts w:ascii="Calibri" w:hAnsi="Calibri" w:cs="Calibri"/>
                <w:b/>
                <w:spacing w:val="20"/>
              </w:rPr>
            </w:pPr>
            <w:r>
              <w:rPr>
                <w:rFonts w:ascii="Calibri" w:hAnsi="Calibri" w:cs="Calibri"/>
                <w:b/>
                <w:spacing w:val="20"/>
              </w:rPr>
              <w:t>2 szt.</w:t>
            </w:r>
          </w:p>
        </w:tc>
        <w:tc>
          <w:tcPr>
            <w:tcW w:w="2266" w:type="dxa"/>
            <w:vAlign w:val="center"/>
          </w:tcPr>
          <w:p w14:paraId="0C0E245F" w14:textId="77777777" w:rsidR="001F6156" w:rsidRDefault="001F6156" w:rsidP="001F6156">
            <w:pPr>
              <w:suppressAutoHyphens/>
              <w:spacing w:before="120" w:after="120" w:line="360" w:lineRule="auto"/>
              <w:jc w:val="center"/>
              <w:rPr>
                <w:rFonts w:ascii="Calibri" w:hAnsi="Calibri" w:cs="Calibri"/>
                <w:b/>
                <w:spacing w:val="20"/>
              </w:rPr>
            </w:pPr>
          </w:p>
        </w:tc>
        <w:tc>
          <w:tcPr>
            <w:tcW w:w="2266" w:type="dxa"/>
            <w:vAlign w:val="center"/>
          </w:tcPr>
          <w:p w14:paraId="1595FAED" w14:textId="77777777" w:rsidR="001F6156" w:rsidRDefault="001F6156" w:rsidP="001F6156">
            <w:pPr>
              <w:suppressAutoHyphens/>
              <w:spacing w:line="600" w:lineRule="auto"/>
              <w:jc w:val="center"/>
              <w:rPr>
                <w:rFonts w:ascii="Calibri" w:hAnsi="Calibri" w:cs="Calibri"/>
                <w:b/>
                <w:spacing w:val="20"/>
              </w:rPr>
            </w:pPr>
          </w:p>
        </w:tc>
      </w:tr>
    </w:tbl>
    <w:p w14:paraId="2E82FD12" w14:textId="56758D6C" w:rsidR="0083308C" w:rsidRDefault="0083308C" w:rsidP="0083308C">
      <w:pPr>
        <w:suppressAutoHyphens/>
        <w:spacing w:before="240" w:after="0" w:line="276" w:lineRule="auto"/>
        <w:jc w:val="center"/>
        <w:rPr>
          <w:rFonts w:ascii="Calibri" w:hAnsi="Calibri" w:cs="Calibri"/>
          <w:b/>
          <w:spacing w:val="20"/>
        </w:rPr>
      </w:pPr>
    </w:p>
    <w:p w14:paraId="76BF4F55" w14:textId="24536DAF" w:rsidR="006C00BE" w:rsidRDefault="006C00BE" w:rsidP="0083308C">
      <w:pPr>
        <w:suppressAutoHyphens/>
        <w:spacing w:before="240" w:after="0" w:line="276" w:lineRule="auto"/>
        <w:jc w:val="center"/>
        <w:rPr>
          <w:rFonts w:ascii="Calibri" w:hAnsi="Calibri" w:cs="Calibri"/>
          <w:b/>
          <w:spacing w:val="20"/>
        </w:rPr>
      </w:pPr>
    </w:p>
    <w:p w14:paraId="779D27FC" w14:textId="77777777" w:rsidR="00D007C5" w:rsidRDefault="00D007C5" w:rsidP="00D007C5">
      <w:pPr>
        <w:jc w:val="center"/>
        <w:rPr>
          <w:rFonts w:cstheme="minorHAnsi"/>
          <w:szCs w:val="22"/>
        </w:rPr>
      </w:pPr>
    </w:p>
    <w:p w14:paraId="6313D7D2" w14:textId="77777777" w:rsidR="00D007C5" w:rsidRPr="00D007C5" w:rsidRDefault="00D007C5" w:rsidP="00D007C5">
      <w:pPr>
        <w:ind w:left="708" w:firstLine="708"/>
        <w:jc w:val="both"/>
        <w:rPr>
          <w:rFonts w:ascii="Calibri" w:hAnsi="Calibri" w:cs="Calibri"/>
          <w:szCs w:val="22"/>
        </w:rPr>
      </w:pPr>
      <w:r w:rsidRPr="00D007C5">
        <w:rPr>
          <w:rFonts w:ascii="Calibri" w:hAnsi="Calibri" w:cs="Calibri"/>
          <w:szCs w:val="22"/>
        </w:rPr>
        <w:t>…………………………</w:t>
      </w:r>
      <w:r w:rsidRPr="00D007C5">
        <w:rPr>
          <w:rFonts w:ascii="Calibri" w:hAnsi="Calibri" w:cs="Calibri"/>
          <w:szCs w:val="22"/>
        </w:rPr>
        <w:tab/>
      </w:r>
      <w:r w:rsidRPr="00D007C5">
        <w:rPr>
          <w:rFonts w:ascii="Calibri" w:hAnsi="Calibri" w:cs="Calibri"/>
          <w:szCs w:val="22"/>
        </w:rPr>
        <w:tab/>
      </w:r>
      <w:r w:rsidRPr="00D007C5">
        <w:rPr>
          <w:rFonts w:ascii="Calibri" w:hAnsi="Calibri" w:cs="Calibri"/>
          <w:szCs w:val="22"/>
        </w:rPr>
        <w:tab/>
        <w:t xml:space="preserve">  </w:t>
      </w:r>
      <w:r w:rsidRPr="00D007C5">
        <w:rPr>
          <w:rFonts w:ascii="Calibri" w:hAnsi="Calibri" w:cs="Calibri"/>
          <w:szCs w:val="22"/>
        </w:rPr>
        <w:tab/>
        <w:t>………………………………….</w:t>
      </w:r>
    </w:p>
    <w:p w14:paraId="0B4B7513" w14:textId="77777777" w:rsidR="00D007C5" w:rsidRPr="00D007C5" w:rsidRDefault="00D007C5" w:rsidP="00D007C5">
      <w:pPr>
        <w:ind w:left="1416"/>
        <w:jc w:val="both"/>
        <w:rPr>
          <w:rFonts w:ascii="Calibri" w:hAnsi="Calibri" w:cs="Calibri"/>
          <w:szCs w:val="22"/>
        </w:rPr>
      </w:pPr>
      <w:r w:rsidRPr="00D007C5">
        <w:rPr>
          <w:rFonts w:ascii="Calibri" w:hAnsi="Calibri" w:cs="Calibri"/>
          <w:szCs w:val="22"/>
        </w:rPr>
        <w:t xml:space="preserve">    Wykonawca</w:t>
      </w:r>
      <w:r w:rsidRPr="00D007C5">
        <w:rPr>
          <w:rFonts w:ascii="Calibri" w:hAnsi="Calibri" w:cs="Calibri"/>
          <w:szCs w:val="22"/>
        </w:rPr>
        <w:tab/>
      </w:r>
      <w:r w:rsidRPr="00D007C5">
        <w:rPr>
          <w:rFonts w:ascii="Calibri" w:hAnsi="Calibri" w:cs="Calibri"/>
          <w:szCs w:val="22"/>
        </w:rPr>
        <w:tab/>
      </w:r>
      <w:r w:rsidRPr="00D007C5">
        <w:rPr>
          <w:rFonts w:ascii="Calibri" w:hAnsi="Calibri" w:cs="Calibri"/>
          <w:szCs w:val="22"/>
        </w:rPr>
        <w:tab/>
      </w:r>
      <w:r w:rsidRPr="00D007C5">
        <w:rPr>
          <w:rFonts w:ascii="Calibri" w:hAnsi="Calibri" w:cs="Calibri"/>
          <w:szCs w:val="22"/>
        </w:rPr>
        <w:tab/>
      </w:r>
      <w:r w:rsidRPr="00D007C5">
        <w:rPr>
          <w:rFonts w:ascii="Calibri" w:hAnsi="Calibri" w:cs="Calibri"/>
          <w:szCs w:val="22"/>
        </w:rPr>
        <w:tab/>
        <w:t xml:space="preserve">         Data i podpis</w:t>
      </w:r>
    </w:p>
    <w:p w14:paraId="2FA3AB84" w14:textId="34F7B1BC" w:rsidR="006C00BE" w:rsidRDefault="006C00BE" w:rsidP="0083308C">
      <w:pPr>
        <w:suppressAutoHyphens/>
        <w:spacing w:before="240" w:after="0" w:line="276" w:lineRule="auto"/>
        <w:jc w:val="center"/>
        <w:rPr>
          <w:rFonts w:ascii="Calibri" w:hAnsi="Calibri" w:cs="Calibri"/>
          <w:b/>
          <w:spacing w:val="20"/>
        </w:rPr>
      </w:pPr>
    </w:p>
    <w:p w14:paraId="1D6A376A" w14:textId="0EDCA73E" w:rsidR="006C00BE" w:rsidRDefault="006C00BE" w:rsidP="0083308C">
      <w:pPr>
        <w:suppressAutoHyphens/>
        <w:spacing w:before="240" w:after="0" w:line="276" w:lineRule="auto"/>
        <w:jc w:val="center"/>
        <w:rPr>
          <w:rFonts w:ascii="Calibri" w:hAnsi="Calibri" w:cs="Calibri"/>
          <w:b/>
          <w:spacing w:val="20"/>
        </w:rPr>
      </w:pPr>
    </w:p>
    <w:p w14:paraId="5FC14842" w14:textId="35071AE5" w:rsidR="006C00BE" w:rsidRPr="006C00BE" w:rsidRDefault="006C00BE" w:rsidP="006C00BE">
      <w:pPr>
        <w:suppressAutoHyphens/>
        <w:adjustRightInd w:val="0"/>
        <w:jc w:val="both"/>
        <w:rPr>
          <w:rFonts w:ascii="Fira Sans" w:eastAsia="Lucida Sans Unicode" w:hAnsi="Fira Sans"/>
          <w:b/>
          <w:bCs/>
          <w:i/>
          <w:iCs/>
          <w:color w:val="000000" w:themeColor="text1"/>
          <w:sz w:val="20"/>
        </w:rPr>
      </w:pPr>
      <w:r w:rsidRPr="006C00BE">
        <w:rPr>
          <w:rFonts w:ascii="Fira Sans" w:eastAsia="Lucida Sans Unicode" w:hAnsi="Fira Sans"/>
          <w:b/>
          <w:bCs/>
          <w:i/>
          <w:iCs/>
          <w:color w:val="000000" w:themeColor="text1"/>
          <w:sz w:val="20"/>
        </w:rPr>
        <w:t>Dokument należy wypełnić i podpisać kwalifikowanym podpisem elektronicznym lub podpisem zaufanym</w:t>
      </w:r>
      <w:r w:rsidR="00D007C5">
        <w:rPr>
          <w:rFonts w:ascii="Fira Sans" w:eastAsia="Lucida Sans Unicode" w:hAnsi="Fira Sans"/>
          <w:b/>
          <w:bCs/>
          <w:i/>
          <w:iCs/>
          <w:color w:val="000000" w:themeColor="text1"/>
          <w:sz w:val="20"/>
        </w:rPr>
        <w:br/>
      </w:r>
      <w:bookmarkStart w:id="0" w:name="_GoBack"/>
      <w:bookmarkEnd w:id="0"/>
      <w:r w:rsidRPr="006C00BE">
        <w:rPr>
          <w:rFonts w:ascii="Fira Sans" w:eastAsia="Lucida Sans Unicode" w:hAnsi="Fira Sans"/>
          <w:b/>
          <w:bCs/>
          <w:i/>
          <w:iCs/>
          <w:color w:val="000000" w:themeColor="text1"/>
          <w:sz w:val="20"/>
        </w:rPr>
        <w:t>lub podpisem osobistym.</w:t>
      </w:r>
    </w:p>
    <w:p w14:paraId="42089ECF" w14:textId="77777777" w:rsidR="006C00BE" w:rsidRPr="0083308C" w:rsidRDefault="006C00BE" w:rsidP="0083308C">
      <w:pPr>
        <w:suppressAutoHyphens/>
        <w:spacing w:before="240" w:after="0" w:line="276" w:lineRule="auto"/>
        <w:jc w:val="center"/>
        <w:rPr>
          <w:rFonts w:ascii="Calibri" w:hAnsi="Calibri" w:cs="Calibri"/>
          <w:b/>
          <w:spacing w:val="20"/>
        </w:rPr>
      </w:pPr>
    </w:p>
    <w:sectPr w:rsidR="006C00BE" w:rsidRPr="0083308C" w:rsidSect="008F5BBB">
      <w:headerReference w:type="default" r:id="rId7"/>
      <w:footerReference w:type="default" r:id="rId8"/>
      <w:pgSz w:w="11906" w:h="16838"/>
      <w:pgMar w:top="1636" w:right="1417" w:bottom="1417" w:left="1417" w:header="142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B6530" w14:textId="77777777" w:rsidR="006B2D2D" w:rsidRDefault="006B2D2D" w:rsidP="008F5BBB">
      <w:pPr>
        <w:spacing w:after="0" w:line="240" w:lineRule="auto"/>
      </w:pPr>
      <w:r>
        <w:separator/>
      </w:r>
    </w:p>
  </w:endnote>
  <w:endnote w:type="continuationSeparator" w:id="0">
    <w:p w14:paraId="2BDDC280" w14:textId="77777777" w:rsidR="006B2D2D" w:rsidRDefault="006B2D2D" w:rsidP="008F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Calibri"/>
    <w:charset w:val="EE"/>
    <w:family w:val="swiss"/>
    <w:pitch w:val="variable"/>
    <w:sig w:usb0="600002FF" w:usb1="00000001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74122" w14:textId="7FEA473B" w:rsidR="00EF5911" w:rsidRPr="00EF5911" w:rsidRDefault="00EF5911" w:rsidP="00EF5911">
    <w:pPr>
      <w:spacing w:after="310" w:line="255" w:lineRule="auto"/>
      <w:ind w:left="-566" w:right="-284" w:hanging="1"/>
      <w:jc w:val="both"/>
      <w:rPr>
        <w:color w:val="747474" w:themeColor="background2" w:themeShade="80"/>
        <w:sz w:val="16"/>
        <w:szCs w:val="18"/>
        <w:lang w:val="en-GB"/>
      </w:rPr>
    </w:pPr>
    <w:r w:rsidRPr="00EF5911">
      <w:rPr>
        <w:rFonts w:cs="Calibri"/>
        <w:bCs/>
        <w:noProof/>
        <w:color w:val="747474" w:themeColor="background2" w:themeShade="80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E86D689" wp14:editId="63CEC32A">
              <wp:simplePos x="0" y="0"/>
              <wp:positionH relativeFrom="margin">
                <wp:posOffset>-433070</wp:posOffset>
              </wp:positionH>
              <wp:positionV relativeFrom="paragraph">
                <wp:posOffset>-32896</wp:posOffset>
              </wp:positionV>
              <wp:extent cx="6619875" cy="0"/>
              <wp:effectExtent l="0" t="0" r="0" b="0"/>
              <wp:wrapNone/>
              <wp:docPr id="2053742296" name="Łącznik prostoliniowy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987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D4DB40" id="Łącznik prostoliniowy 1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4.1pt,-2.6pt" to="487.15pt,-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" strokecolor="#adadad [2414]">
              <v:stroke joinstyle="miter"/>
              <w10:wrap anchorx="margin"/>
            </v:line>
          </w:pict>
        </mc:Fallback>
      </mc:AlternateContent>
    </w:r>
    <w:r>
      <w:rPr>
        <w:rFonts w:cs="Arial"/>
        <w:color w:val="747474" w:themeColor="background2" w:themeShade="80"/>
        <w:sz w:val="16"/>
        <w:szCs w:val="16"/>
        <w:lang w:val="en-GB"/>
      </w:rPr>
      <w:t>Projec</w:t>
    </w:r>
    <w:r w:rsidRPr="00EF5911">
      <w:rPr>
        <w:rFonts w:cs="Arial"/>
        <w:color w:val="747474" w:themeColor="background2" w:themeShade="80"/>
        <w:sz w:val="16"/>
        <w:szCs w:val="16"/>
        <w:lang w:val="en-GB"/>
      </w:rPr>
      <w:t xml:space="preserve">t 101147278 </w:t>
    </w:r>
    <w:r>
      <w:rPr>
        <w:rFonts w:cs="Arial"/>
        <w:color w:val="747474" w:themeColor="background2" w:themeShade="80"/>
        <w:sz w:val="16"/>
        <w:szCs w:val="16"/>
        <w:lang w:val="en-GB"/>
      </w:rPr>
      <w:t>–</w:t>
    </w:r>
    <w:r w:rsidRPr="00EF5911">
      <w:rPr>
        <w:color w:val="747474" w:themeColor="background2" w:themeShade="80"/>
        <w:lang w:val="en-GB"/>
      </w:rPr>
      <w:t xml:space="preserve"> </w:t>
    </w:r>
    <w:r w:rsidRPr="00EF5911">
      <w:rPr>
        <w:rFonts w:cs="Arial"/>
        <w:color w:val="747474" w:themeColor="background2" w:themeShade="80"/>
        <w:sz w:val="16"/>
        <w:szCs w:val="16"/>
        <w:lang w:val="en-GB"/>
      </w:rPr>
      <w:t xml:space="preserve">LIFE23-NAT-PL-LIFE for Dunes PL </w:t>
    </w:r>
    <w:r w:rsidRPr="00EF5911">
      <w:rPr>
        <w:rFonts w:cs="Arial"/>
        <w:bCs/>
        <w:i/>
        <w:iCs/>
        <w:color w:val="747474" w:themeColor="background2" w:themeShade="80"/>
        <w:sz w:val="16"/>
        <w:szCs w:val="16"/>
        <w:lang w:val="x-none"/>
      </w:rPr>
      <w:t xml:space="preserve">„Southern Baltic coastal biodiversity – dune habitat restoration and development </w:t>
    </w:r>
    <w:r>
      <w:rPr>
        <w:rFonts w:cs="Arial"/>
        <w:bCs/>
        <w:i/>
        <w:iCs/>
        <w:color w:val="747474" w:themeColor="background2" w:themeShade="80"/>
        <w:sz w:val="16"/>
        <w:szCs w:val="16"/>
        <w:lang w:val="x-none"/>
      </w:rPr>
      <w:br/>
    </w:r>
    <w:r w:rsidRPr="00EF5911">
      <w:rPr>
        <w:rFonts w:cs="Arial"/>
        <w:bCs/>
        <w:i/>
        <w:iCs/>
        <w:color w:val="747474" w:themeColor="background2" w:themeShade="80"/>
        <w:sz w:val="16"/>
        <w:szCs w:val="16"/>
        <w:lang w:val="x-none"/>
      </w:rPr>
      <w:t>of good management practices”</w:t>
    </w:r>
    <w:r w:rsidRPr="00EF5911">
      <w:rPr>
        <w:rFonts w:cs="Arial"/>
        <w:bCs/>
        <w:i/>
        <w:iCs/>
        <w:color w:val="747474" w:themeColor="background2" w:themeShade="80"/>
        <w:sz w:val="16"/>
        <w:szCs w:val="16"/>
        <w:lang w:val="en-GB"/>
      </w:rPr>
      <w:t xml:space="preserve"> </w:t>
    </w:r>
    <w:r w:rsidRPr="00EF5911">
      <w:rPr>
        <w:color w:val="747474" w:themeColor="background2" w:themeShade="80"/>
        <w:sz w:val="16"/>
        <w:szCs w:val="18"/>
        <w:lang w:val="en-GB"/>
      </w:rPr>
      <w:t xml:space="preserve">is financed by the European Union under the LIFE Program and co-financed by the National Fund </w:t>
    </w:r>
    <w:r>
      <w:rPr>
        <w:color w:val="747474" w:themeColor="background2" w:themeShade="80"/>
        <w:sz w:val="16"/>
        <w:szCs w:val="18"/>
        <w:lang w:val="en-GB"/>
      </w:rPr>
      <w:br/>
    </w:r>
    <w:r w:rsidRPr="00EF5911">
      <w:rPr>
        <w:color w:val="747474" w:themeColor="background2" w:themeShade="80"/>
        <w:sz w:val="16"/>
        <w:szCs w:val="18"/>
        <w:lang w:val="en-GB"/>
      </w:rPr>
      <w:t>for Environmental Protection and Water Management.</w:t>
    </w:r>
  </w:p>
  <w:p w14:paraId="3C0031E4" w14:textId="77777777" w:rsidR="00EF5911" w:rsidRPr="00EF5911" w:rsidRDefault="00EF5911" w:rsidP="00EF5911">
    <w:pPr>
      <w:shd w:val="clear" w:color="auto" w:fill="FEFEFE"/>
      <w:spacing w:after="0" w:line="240" w:lineRule="auto"/>
      <w:ind w:left="-567" w:right="-567"/>
      <w:jc w:val="both"/>
      <w:rPr>
        <w:rFonts w:ascii="Arial" w:hAnsi="Arial" w:cs="Arial"/>
        <w:b/>
        <w:iCs/>
        <w:color w:val="747474" w:themeColor="background2" w:themeShade="80"/>
        <w:sz w:val="16"/>
        <w:szCs w:val="16"/>
        <w:lang w:val="en-GB"/>
      </w:rPr>
    </w:pPr>
  </w:p>
  <w:p w14:paraId="4F39C9D2" w14:textId="77777777" w:rsidR="008F5BBB" w:rsidRPr="00EF5911" w:rsidRDefault="008F5BBB">
    <w:pPr>
      <w:pStyle w:val="Stopk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9807E" w14:textId="77777777" w:rsidR="006B2D2D" w:rsidRDefault="006B2D2D" w:rsidP="008F5BBB">
      <w:pPr>
        <w:spacing w:after="0" w:line="240" w:lineRule="auto"/>
      </w:pPr>
      <w:r>
        <w:separator/>
      </w:r>
    </w:p>
  </w:footnote>
  <w:footnote w:type="continuationSeparator" w:id="0">
    <w:p w14:paraId="351038B5" w14:textId="77777777" w:rsidR="006B2D2D" w:rsidRDefault="006B2D2D" w:rsidP="008F5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167F4" w14:textId="0C7B9A34" w:rsidR="008F5BBB" w:rsidRDefault="008F5BBB" w:rsidP="000828BD">
    <w:pPr>
      <w:pStyle w:val="Nagwek"/>
      <w:tabs>
        <w:tab w:val="clear" w:pos="4536"/>
        <w:tab w:val="center" w:pos="5103"/>
      </w:tabs>
      <w:ind w:hanging="284"/>
    </w:pPr>
    <w:r>
      <w:rPr>
        <w:rFonts w:ascii="Calibri" w:hAnsi="Calibri" w:cs="Calibri"/>
        <w:b/>
        <w:bCs/>
        <w:noProof/>
        <w:color w:val="244061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E40904" wp14:editId="61B101F3">
              <wp:simplePos x="0" y="0"/>
              <wp:positionH relativeFrom="margin">
                <wp:align>center</wp:align>
              </wp:positionH>
              <wp:positionV relativeFrom="paragraph">
                <wp:posOffset>857250</wp:posOffset>
              </wp:positionV>
              <wp:extent cx="6619875" cy="0"/>
              <wp:effectExtent l="0" t="0" r="0" b="0"/>
              <wp:wrapNone/>
              <wp:docPr id="423596545" name="Łącznik prostoliniowy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987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AA2B3EF" id="Łącznik prostoliniowy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7.5pt" to="521.25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" strokecolor="#adadad [2414]">
              <v:stroke joinstyle="miter"/>
              <w10:wrap anchorx="margin"/>
            </v:line>
          </w:pict>
        </mc:Fallback>
      </mc:AlternateContent>
    </w:r>
    <w:r w:rsidR="000828BD">
      <w:rPr>
        <w:noProof/>
        <w:lang w:eastAsia="pl-PL"/>
      </w:rPr>
      <w:drawing>
        <wp:inline distT="0" distB="0" distL="0" distR="0" wp14:anchorId="66E102EA" wp14:editId="36470F0F">
          <wp:extent cx="2019300" cy="69112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FEPWM_logo_full_color_horizontal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240" cy="694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28BD">
      <w:rPr>
        <w:noProof/>
        <w:lang w:eastAsia="pl-PL"/>
      </w:rPr>
      <w:t xml:space="preserve">           </w:t>
    </w:r>
    <w:r w:rsidR="000828BD" w:rsidRPr="00AA4396">
      <w:rPr>
        <w:rFonts w:ascii="Arial" w:hAnsi="Arial" w:cs="Arial"/>
        <w:b/>
        <w:bCs/>
        <w:noProof/>
        <w:color w:val="0041D2"/>
        <w:sz w:val="16"/>
        <w:szCs w:val="16"/>
        <w:lang w:eastAsia="pl-PL"/>
      </w:rPr>
      <w:drawing>
        <wp:inline distT="0" distB="0" distL="0" distR="0" wp14:anchorId="6B1DF78E" wp14:editId="77AEEB08">
          <wp:extent cx="957192" cy="691825"/>
          <wp:effectExtent l="0" t="0" r="0" b="0"/>
          <wp:docPr id="1591553935" name="Obraz 6" descr="Obraz zawierający flaga, symbol, logo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270281" name="Obraz 6" descr="Obraz zawierający flaga, symbol, logo, Jaskrawoniebieski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192" cy="69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28BD">
      <w:rPr>
        <w:noProof/>
        <w:lang w:eastAsia="pl-PL"/>
      </w:rPr>
      <w:t xml:space="preserve">     </w:t>
    </w:r>
    <w:r w:rsidR="000828BD">
      <w:rPr>
        <w:noProof/>
        <w:lang w:eastAsia="pl-PL"/>
      </w:rPr>
      <w:tab/>
    </w:r>
    <w:r>
      <w:rPr>
        <w:noProof/>
        <w:lang w:eastAsia="pl-PL"/>
      </w:rPr>
      <w:t xml:space="preserve">      </w:t>
    </w:r>
    <w:r>
      <w:rPr>
        <w:noProof/>
        <w:lang w:eastAsia="pl-PL"/>
      </w:rPr>
      <w:drawing>
        <wp:inline distT="0" distB="0" distL="0" distR="0" wp14:anchorId="182686E9" wp14:editId="35423261">
          <wp:extent cx="1044467" cy="730250"/>
          <wp:effectExtent l="0" t="0" r="3810" b="0"/>
          <wp:docPr id="508498978" name="Obraz 3" descr="Obraz zawierający projekt graficzny, Grafika, plakat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05860" name="Obraz 3" descr="Obraz zawierający projekt graficzny, Grafika, plakat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467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="007006B9">
      <w:t xml:space="preserve">                           </w:t>
    </w:r>
    <w:r>
      <w:t xml:space="preserve">                 </w:t>
    </w:r>
    <w:r>
      <w:rPr>
        <w:noProof/>
        <w:lang w:eastAsia="pl-PL"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43816"/>
    <w:multiLevelType w:val="hybridMultilevel"/>
    <w:tmpl w:val="482A0654"/>
    <w:lvl w:ilvl="0" w:tplc="3BA24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F0ED0"/>
    <w:multiLevelType w:val="hybridMultilevel"/>
    <w:tmpl w:val="C7AA6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D0AE5"/>
    <w:multiLevelType w:val="hybridMultilevel"/>
    <w:tmpl w:val="16004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A496F"/>
    <w:multiLevelType w:val="hybridMultilevel"/>
    <w:tmpl w:val="EC18047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58330E"/>
    <w:multiLevelType w:val="hybridMultilevel"/>
    <w:tmpl w:val="E1A036D2"/>
    <w:lvl w:ilvl="0" w:tplc="A34C3CB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16371"/>
    <w:multiLevelType w:val="hybridMultilevel"/>
    <w:tmpl w:val="D00CD8A0"/>
    <w:lvl w:ilvl="0" w:tplc="FFFFFFFF">
      <w:start w:val="1"/>
      <w:numFmt w:val="decimal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434B6"/>
    <w:multiLevelType w:val="hybridMultilevel"/>
    <w:tmpl w:val="BA027DA8"/>
    <w:lvl w:ilvl="0" w:tplc="38A09CB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82906"/>
    <w:multiLevelType w:val="hybridMultilevel"/>
    <w:tmpl w:val="DEF046FC"/>
    <w:lvl w:ilvl="0" w:tplc="A696761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C7B67"/>
    <w:multiLevelType w:val="hybridMultilevel"/>
    <w:tmpl w:val="B484D7A8"/>
    <w:lvl w:ilvl="0" w:tplc="09A66A2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826"/>
    <w:rsid w:val="000828BD"/>
    <w:rsid w:val="000A0EE1"/>
    <w:rsid w:val="000C684C"/>
    <w:rsid w:val="0016314F"/>
    <w:rsid w:val="001F6156"/>
    <w:rsid w:val="002657F2"/>
    <w:rsid w:val="002B31FC"/>
    <w:rsid w:val="002B3423"/>
    <w:rsid w:val="002F38F6"/>
    <w:rsid w:val="0030147D"/>
    <w:rsid w:val="003B338A"/>
    <w:rsid w:val="00436347"/>
    <w:rsid w:val="0051708D"/>
    <w:rsid w:val="0054269E"/>
    <w:rsid w:val="00556E4E"/>
    <w:rsid w:val="00565FCF"/>
    <w:rsid w:val="00654662"/>
    <w:rsid w:val="006B2D2D"/>
    <w:rsid w:val="006B388F"/>
    <w:rsid w:val="006C00BE"/>
    <w:rsid w:val="007006B9"/>
    <w:rsid w:val="00707E74"/>
    <w:rsid w:val="00712B80"/>
    <w:rsid w:val="007676D4"/>
    <w:rsid w:val="007C7311"/>
    <w:rsid w:val="007D31C1"/>
    <w:rsid w:val="0083308C"/>
    <w:rsid w:val="008421A0"/>
    <w:rsid w:val="00890438"/>
    <w:rsid w:val="008F5BBB"/>
    <w:rsid w:val="009550F4"/>
    <w:rsid w:val="00A1470E"/>
    <w:rsid w:val="00A342BB"/>
    <w:rsid w:val="00AC4198"/>
    <w:rsid w:val="00AE3826"/>
    <w:rsid w:val="00AF0B13"/>
    <w:rsid w:val="00B2523A"/>
    <w:rsid w:val="00BB40AA"/>
    <w:rsid w:val="00BC4F24"/>
    <w:rsid w:val="00BC6DD2"/>
    <w:rsid w:val="00C61ADD"/>
    <w:rsid w:val="00D007C5"/>
    <w:rsid w:val="00D7237F"/>
    <w:rsid w:val="00DA254F"/>
    <w:rsid w:val="00DB543B"/>
    <w:rsid w:val="00DB5E19"/>
    <w:rsid w:val="00E04A6E"/>
    <w:rsid w:val="00EE4EE7"/>
    <w:rsid w:val="00EF5911"/>
    <w:rsid w:val="00F1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9B2E17"/>
  <w15:chartTrackingRefBased/>
  <w15:docId w15:val="{FDCDEAD9-6D19-437C-AB51-12FC8407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38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3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38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38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38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38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38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38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38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38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38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38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382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382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38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38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38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38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38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3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38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38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3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3826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AE382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382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38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382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382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F5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BBB"/>
  </w:style>
  <w:style w:type="paragraph" w:styleId="Stopka">
    <w:name w:val="footer"/>
    <w:basedOn w:val="Normalny"/>
    <w:link w:val="StopkaZnak"/>
    <w:uiPriority w:val="99"/>
    <w:unhideWhenUsed/>
    <w:rsid w:val="008F5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BBB"/>
  </w:style>
  <w:style w:type="character" w:styleId="Hipercze">
    <w:name w:val="Hyperlink"/>
    <w:basedOn w:val="Domylnaczcionkaakapitu"/>
    <w:uiPriority w:val="99"/>
    <w:unhideWhenUsed/>
    <w:rsid w:val="006B388F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388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3634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D7237F"/>
    <w:pPr>
      <w:widowControl w:val="0"/>
      <w:autoSpaceDE w:val="0"/>
      <w:autoSpaceDN w:val="0"/>
      <w:spacing w:after="0" w:line="252" w:lineRule="exact"/>
      <w:ind w:left="313" w:hanging="197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7237F"/>
    <w:rPr>
      <w:rFonts w:ascii="Arial" w:eastAsia="Arial" w:hAnsi="Arial" w:cs="Arial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Surowy</dc:creator>
  <cp:keywords/>
  <dc:description/>
  <cp:lastModifiedBy>Katarzyna Dziendziela</cp:lastModifiedBy>
  <cp:revision>4</cp:revision>
  <dcterms:created xsi:type="dcterms:W3CDTF">2025-01-21T12:20:00Z</dcterms:created>
  <dcterms:modified xsi:type="dcterms:W3CDTF">2025-01-21T12:30:00Z</dcterms:modified>
</cp:coreProperties>
</file>