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0B3A" w14:textId="2B3292A7" w:rsidR="00B962D6" w:rsidRPr="007601B2" w:rsidRDefault="00B962D6" w:rsidP="007601B2">
      <w:pPr>
        <w:spacing w:line="276" w:lineRule="auto"/>
        <w:ind w:left="4956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Załącznik nr 2 do uchwały nr </w:t>
      </w:r>
      <w:r w:rsidR="009C5B16" w:rsidRPr="007601B2">
        <w:rPr>
          <w:rFonts w:ascii="Arial" w:hAnsi="Arial" w:cs="Arial"/>
        </w:rPr>
        <w:t>288/339</w:t>
      </w:r>
      <w:r w:rsidRPr="007601B2">
        <w:rPr>
          <w:rFonts w:ascii="Arial" w:hAnsi="Arial" w:cs="Arial"/>
        </w:rPr>
        <w:t>/</w:t>
      </w:r>
      <w:r w:rsidR="00F4478C" w:rsidRPr="007601B2">
        <w:rPr>
          <w:rFonts w:ascii="Arial" w:hAnsi="Arial" w:cs="Arial"/>
        </w:rPr>
        <w:t>22</w:t>
      </w:r>
    </w:p>
    <w:p w14:paraId="7BC88B08" w14:textId="77777777" w:rsidR="00B962D6" w:rsidRPr="007601B2" w:rsidRDefault="00B962D6" w:rsidP="007601B2">
      <w:pPr>
        <w:spacing w:line="276" w:lineRule="auto"/>
        <w:ind w:left="4956"/>
        <w:rPr>
          <w:rFonts w:ascii="Arial" w:hAnsi="Arial" w:cs="Arial"/>
        </w:rPr>
      </w:pPr>
      <w:r w:rsidRPr="007601B2">
        <w:rPr>
          <w:rFonts w:ascii="Arial" w:hAnsi="Arial" w:cs="Arial"/>
        </w:rPr>
        <w:t>Zarządu Województwa Pomorskiego</w:t>
      </w:r>
    </w:p>
    <w:p w14:paraId="578AAAE0" w14:textId="1D3CA137" w:rsidR="00B962D6" w:rsidRPr="007601B2" w:rsidRDefault="00B962D6" w:rsidP="007601B2">
      <w:pPr>
        <w:pStyle w:val="Nagwek1"/>
        <w:spacing w:before="0" w:line="276" w:lineRule="auto"/>
        <w:ind w:left="4956" w:right="-46"/>
        <w:jc w:val="left"/>
        <w:rPr>
          <w:rFonts w:ascii="Arial" w:hAnsi="Arial" w:cs="Arial"/>
          <w:b/>
          <w:w w:val="85"/>
        </w:rPr>
      </w:pPr>
      <w:r w:rsidRPr="007601B2">
        <w:rPr>
          <w:rFonts w:ascii="Arial" w:hAnsi="Arial" w:cs="Arial"/>
        </w:rPr>
        <w:t xml:space="preserve">z dnia </w:t>
      </w:r>
      <w:r w:rsidR="009C5B16" w:rsidRPr="007601B2">
        <w:rPr>
          <w:rFonts w:ascii="Arial" w:hAnsi="Arial" w:cs="Arial"/>
        </w:rPr>
        <w:t>29 marca</w:t>
      </w:r>
      <w:r w:rsidRPr="007601B2">
        <w:rPr>
          <w:rFonts w:ascii="Arial" w:hAnsi="Arial" w:cs="Arial"/>
          <w:color w:val="FF0000"/>
        </w:rPr>
        <w:t xml:space="preserve"> </w:t>
      </w:r>
      <w:r w:rsidRPr="007601B2">
        <w:rPr>
          <w:rFonts w:ascii="Arial" w:hAnsi="Arial" w:cs="Arial"/>
        </w:rPr>
        <w:t>20</w:t>
      </w:r>
      <w:r w:rsidR="00F4478C" w:rsidRPr="007601B2">
        <w:rPr>
          <w:rFonts w:ascii="Arial" w:hAnsi="Arial" w:cs="Arial"/>
        </w:rPr>
        <w:t>22</w:t>
      </w:r>
      <w:r w:rsidRPr="007601B2">
        <w:rPr>
          <w:rFonts w:ascii="Arial" w:hAnsi="Arial" w:cs="Arial"/>
        </w:rPr>
        <w:t xml:space="preserve"> roku</w:t>
      </w:r>
    </w:p>
    <w:p w14:paraId="7DCA4A6F" w14:textId="77777777" w:rsidR="00B962D6" w:rsidRPr="007601B2" w:rsidRDefault="00B962D6" w:rsidP="00B962D6">
      <w:pPr>
        <w:pStyle w:val="Nagwek1"/>
        <w:spacing w:before="0"/>
        <w:ind w:left="924" w:right="1627"/>
        <w:rPr>
          <w:rFonts w:ascii="Arial" w:hAnsi="Arial" w:cs="Arial"/>
          <w:b/>
          <w:w w:val="85"/>
        </w:rPr>
      </w:pPr>
    </w:p>
    <w:p w14:paraId="54967637" w14:textId="77777777" w:rsidR="00B962D6" w:rsidRPr="007601B2" w:rsidRDefault="00B962D6" w:rsidP="00B962D6">
      <w:pPr>
        <w:pStyle w:val="Nagwek1"/>
        <w:spacing w:before="0"/>
        <w:ind w:left="924" w:right="1627"/>
        <w:rPr>
          <w:rFonts w:ascii="Arial" w:hAnsi="Arial" w:cs="Arial"/>
          <w:b/>
          <w:w w:val="85"/>
        </w:rPr>
      </w:pPr>
    </w:p>
    <w:p w14:paraId="2B41F96B" w14:textId="1065CE0B" w:rsidR="00B962D6" w:rsidRPr="007601B2" w:rsidRDefault="00B962D6" w:rsidP="00B962D6">
      <w:pPr>
        <w:pStyle w:val="Nagwek1"/>
        <w:spacing w:before="74"/>
        <w:rPr>
          <w:rFonts w:ascii="Arial" w:hAnsi="Arial" w:cs="Arial"/>
          <w:b/>
        </w:rPr>
      </w:pPr>
      <w:r w:rsidRPr="007601B2">
        <w:rPr>
          <w:rFonts w:ascii="Arial" w:hAnsi="Arial" w:cs="Arial"/>
          <w:b/>
        </w:rPr>
        <w:t>OGŁOSZENIE O PRZETARGU PUBLICZNYM</w:t>
      </w:r>
      <w:r w:rsidRPr="007601B2">
        <w:rPr>
          <w:rFonts w:ascii="Arial" w:hAnsi="Arial" w:cs="Arial"/>
          <w:b/>
        </w:rPr>
        <w:br/>
        <w:t>NA SPRZEDAŻ SAMOCHODÓW SŁUŻBOWYCH STAN</w:t>
      </w:r>
      <w:r w:rsidR="00B07FAC" w:rsidRPr="007601B2">
        <w:rPr>
          <w:rFonts w:ascii="Arial" w:hAnsi="Arial" w:cs="Arial"/>
          <w:b/>
        </w:rPr>
        <w:t xml:space="preserve">OWIĄCYCH WŁASNOŚĆ WOJEWÓDZTWA </w:t>
      </w:r>
      <w:r w:rsidRPr="007601B2">
        <w:rPr>
          <w:rFonts w:ascii="Arial" w:hAnsi="Arial" w:cs="Arial"/>
          <w:b/>
        </w:rPr>
        <w:t>POMORSKIEGO – POMORSKIEGO ZESPOŁU PARKÓW KRAJOBRAZOWYCH</w:t>
      </w:r>
    </w:p>
    <w:p w14:paraId="1D0A44C1" w14:textId="77777777" w:rsidR="00B962D6" w:rsidRPr="007601B2" w:rsidRDefault="00B962D6" w:rsidP="00B962D6">
      <w:pPr>
        <w:pStyle w:val="Tekstpodstawowy"/>
        <w:spacing w:before="5"/>
        <w:jc w:val="center"/>
        <w:rPr>
          <w:rFonts w:ascii="Arial" w:hAnsi="Arial" w:cs="Arial"/>
          <w:sz w:val="22"/>
          <w:szCs w:val="22"/>
        </w:rPr>
      </w:pPr>
    </w:p>
    <w:p w14:paraId="2DFC7383" w14:textId="77777777" w:rsidR="00B962D6" w:rsidRPr="007601B2" w:rsidRDefault="00B962D6" w:rsidP="00296869">
      <w:pPr>
        <w:pStyle w:val="Akapitzlist"/>
        <w:numPr>
          <w:ilvl w:val="0"/>
          <w:numId w:val="1"/>
        </w:numPr>
        <w:tabs>
          <w:tab w:val="left" w:pos="399"/>
        </w:tabs>
        <w:ind w:hanging="116"/>
        <w:rPr>
          <w:rFonts w:ascii="Arial" w:hAnsi="Arial" w:cs="Arial"/>
        </w:rPr>
      </w:pPr>
      <w:r w:rsidRPr="007601B2">
        <w:rPr>
          <w:rFonts w:ascii="Arial" w:hAnsi="Arial" w:cs="Arial"/>
          <w:w w:val="105"/>
        </w:rPr>
        <w:t>Nazwa i siedziba Organizatora przetargu:</w:t>
      </w:r>
    </w:p>
    <w:p w14:paraId="48E8226F" w14:textId="77777777" w:rsidR="00B962D6" w:rsidRPr="007601B2" w:rsidRDefault="00B962D6" w:rsidP="00296869">
      <w:pPr>
        <w:pStyle w:val="Tekstpodstawowy"/>
        <w:spacing w:before="10" w:line="243" w:lineRule="exact"/>
        <w:ind w:left="116" w:firstLine="310"/>
        <w:rPr>
          <w:rFonts w:ascii="Arial" w:hAnsi="Arial" w:cs="Arial"/>
          <w:sz w:val="22"/>
          <w:szCs w:val="22"/>
        </w:rPr>
      </w:pPr>
      <w:r w:rsidRPr="007601B2">
        <w:rPr>
          <w:rFonts w:ascii="Arial" w:hAnsi="Arial" w:cs="Arial"/>
          <w:sz w:val="22"/>
          <w:szCs w:val="22"/>
        </w:rPr>
        <w:t>Województwo Pomorskie – Pomorski Zespół Parków Krajobrazowych</w:t>
      </w:r>
    </w:p>
    <w:p w14:paraId="0C7DDEDC" w14:textId="77777777" w:rsidR="00B962D6" w:rsidRPr="007601B2" w:rsidRDefault="00B962D6" w:rsidP="00296869">
      <w:pPr>
        <w:pStyle w:val="Tekstpodstawowy"/>
        <w:spacing w:before="10" w:line="243" w:lineRule="exact"/>
        <w:ind w:left="116" w:firstLine="310"/>
        <w:rPr>
          <w:rFonts w:ascii="Arial" w:hAnsi="Arial" w:cs="Arial"/>
          <w:sz w:val="22"/>
          <w:szCs w:val="22"/>
        </w:rPr>
      </w:pPr>
      <w:r w:rsidRPr="007601B2">
        <w:rPr>
          <w:rFonts w:ascii="Arial" w:hAnsi="Arial" w:cs="Arial"/>
          <w:sz w:val="22"/>
          <w:szCs w:val="22"/>
        </w:rPr>
        <w:t>ul. Poniatowskiego 4A, 76-200 Słupsk, tel. 59 842 98 29</w:t>
      </w:r>
    </w:p>
    <w:p w14:paraId="53DB4BED" w14:textId="77777777" w:rsidR="00B962D6" w:rsidRPr="007601B2" w:rsidRDefault="00B962D6" w:rsidP="00296869">
      <w:pPr>
        <w:pStyle w:val="Tekstpodstawowy"/>
        <w:spacing w:before="10" w:line="243" w:lineRule="exact"/>
        <w:ind w:left="116" w:firstLine="310"/>
        <w:rPr>
          <w:rFonts w:ascii="Arial" w:hAnsi="Arial" w:cs="Arial"/>
          <w:sz w:val="22"/>
          <w:szCs w:val="22"/>
        </w:rPr>
      </w:pPr>
      <w:r w:rsidRPr="007601B2">
        <w:rPr>
          <w:rFonts w:ascii="Arial" w:hAnsi="Arial" w:cs="Arial"/>
          <w:sz w:val="22"/>
          <w:szCs w:val="22"/>
        </w:rPr>
        <w:t>email: biuro@pomorskieparki.pl</w:t>
      </w:r>
    </w:p>
    <w:p w14:paraId="1EFCB12B" w14:textId="77777777" w:rsidR="00B962D6" w:rsidRPr="007601B2" w:rsidRDefault="00B962D6" w:rsidP="00296869">
      <w:pPr>
        <w:pStyle w:val="Tekstpodstawowy"/>
        <w:spacing w:before="2"/>
        <w:rPr>
          <w:rFonts w:ascii="Arial" w:hAnsi="Arial" w:cs="Arial"/>
          <w:sz w:val="22"/>
          <w:szCs w:val="22"/>
        </w:rPr>
      </w:pPr>
    </w:p>
    <w:p w14:paraId="5F2591F1" w14:textId="77777777" w:rsidR="00B962D6" w:rsidRPr="007601B2" w:rsidRDefault="00B962D6" w:rsidP="00296869">
      <w:pPr>
        <w:pStyle w:val="Akapitzlist"/>
        <w:numPr>
          <w:ilvl w:val="0"/>
          <w:numId w:val="1"/>
        </w:numPr>
        <w:tabs>
          <w:tab w:val="left" w:pos="399"/>
        </w:tabs>
        <w:ind w:left="398" w:hanging="398"/>
        <w:rPr>
          <w:rFonts w:ascii="Arial" w:hAnsi="Arial" w:cs="Arial"/>
        </w:rPr>
      </w:pPr>
      <w:r w:rsidRPr="007601B2">
        <w:rPr>
          <w:rFonts w:ascii="Arial" w:hAnsi="Arial" w:cs="Arial"/>
          <w:w w:val="105"/>
        </w:rPr>
        <w:t>Miejsce i termin przeprowadzenia przetargu:</w:t>
      </w:r>
    </w:p>
    <w:p w14:paraId="3F5CA3CA" w14:textId="6B21BF13" w:rsidR="00B962D6" w:rsidRPr="007601B2" w:rsidRDefault="00B962D6" w:rsidP="00296869">
      <w:pPr>
        <w:pStyle w:val="Tekstpodstawowy"/>
        <w:spacing w:before="10" w:line="242" w:lineRule="auto"/>
        <w:ind w:left="426" w:right="178"/>
        <w:rPr>
          <w:rFonts w:ascii="Arial" w:hAnsi="Arial" w:cs="Arial"/>
          <w:sz w:val="22"/>
          <w:szCs w:val="22"/>
        </w:rPr>
      </w:pPr>
      <w:r w:rsidRPr="007601B2">
        <w:rPr>
          <w:rFonts w:ascii="Arial" w:hAnsi="Arial" w:cs="Arial"/>
          <w:sz w:val="22"/>
          <w:szCs w:val="22"/>
        </w:rPr>
        <w:t>Otwarcie ofert nastąpi w siedzibie</w:t>
      </w:r>
      <w:r w:rsidR="009C5B16" w:rsidRPr="007601B2">
        <w:rPr>
          <w:rFonts w:ascii="Arial" w:hAnsi="Arial" w:cs="Arial"/>
          <w:sz w:val="22"/>
          <w:szCs w:val="22"/>
        </w:rPr>
        <w:t xml:space="preserve"> Organizatora przetargu w dniu 26.04.</w:t>
      </w:r>
      <w:r w:rsidRPr="007601B2">
        <w:rPr>
          <w:rFonts w:ascii="Arial" w:hAnsi="Arial" w:cs="Arial"/>
          <w:sz w:val="22"/>
          <w:szCs w:val="22"/>
        </w:rPr>
        <w:t>2</w:t>
      </w:r>
      <w:r w:rsidR="00F4478C" w:rsidRPr="007601B2">
        <w:rPr>
          <w:rFonts w:ascii="Arial" w:hAnsi="Arial" w:cs="Arial"/>
          <w:sz w:val="22"/>
          <w:szCs w:val="22"/>
        </w:rPr>
        <w:t>022</w:t>
      </w:r>
      <w:r w:rsidR="007601B2" w:rsidRPr="007601B2">
        <w:rPr>
          <w:rFonts w:ascii="Arial" w:hAnsi="Arial" w:cs="Arial"/>
          <w:sz w:val="22"/>
          <w:szCs w:val="22"/>
        </w:rPr>
        <w:t xml:space="preserve"> rok o godz. 11.00</w:t>
      </w:r>
      <w:r w:rsidR="009C5B16" w:rsidRPr="007601B2">
        <w:rPr>
          <w:rFonts w:ascii="Arial" w:hAnsi="Arial" w:cs="Arial"/>
          <w:sz w:val="22"/>
          <w:szCs w:val="22"/>
        </w:rPr>
        <w:t xml:space="preserve"> </w:t>
      </w:r>
      <w:r w:rsidR="009C5B16" w:rsidRPr="007601B2">
        <w:rPr>
          <w:rFonts w:ascii="Arial" w:hAnsi="Arial" w:cs="Arial"/>
          <w:sz w:val="22"/>
          <w:szCs w:val="22"/>
        </w:rPr>
        <w:br/>
        <w:t>w pokoju nr 11</w:t>
      </w:r>
      <w:r w:rsidRPr="007601B2">
        <w:rPr>
          <w:rFonts w:ascii="Arial" w:hAnsi="Arial" w:cs="Arial"/>
          <w:sz w:val="22"/>
          <w:szCs w:val="22"/>
        </w:rPr>
        <w:t>., piętro II.</w:t>
      </w:r>
    </w:p>
    <w:p w14:paraId="60046308" w14:textId="77777777" w:rsidR="00B962D6" w:rsidRPr="007601B2" w:rsidRDefault="00B962D6" w:rsidP="00296869">
      <w:pPr>
        <w:pStyle w:val="Tekstpodstawowy"/>
        <w:spacing w:before="10"/>
        <w:rPr>
          <w:rFonts w:ascii="Arial" w:hAnsi="Arial" w:cs="Arial"/>
          <w:sz w:val="22"/>
          <w:szCs w:val="22"/>
        </w:rPr>
      </w:pPr>
    </w:p>
    <w:p w14:paraId="23582444" w14:textId="77777777" w:rsidR="00B962D6" w:rsidRPr="007601B2" w:rsidRDefault="00B962D6" w:rsidP="00296869">
      <w:pPr>
        <w:pStyle w:val="Akapitzlist"/>
        <w:numPr>
          <w:ilvl w:val="0"/>
          <w:numId w:val="1"/>
        </w:numPr>
        <w:tabs>
          <w:tab w:val="left" w:pos="399"/>
        </w:tabs>
        <w:spacing w:before="1"/>
        <w:ind w:left="398" w:hanging="398"/>
        <w:rPr>
          <w:rFonts w:ascii="Arial" w:hAnsi="Arial" w:cs="Arial"/>
        </w:rPr>
      </w:pPr>
      <w:r w:rsidRPr="007601B2">
        <w:rPr>
          <w:rFonts w:ascii="Arial" w:hAnsi="Arial" w:cs="Arial"/>
          <w:w w:val="105"/>
        </w:rPr>
        <w:t>Miejsce i termin, w którym można obejrzeć sprzedawane składniki majątku ruchomego</w:t>
      </w:r>
      <w:r w:rsidR="00B73EC2" w:rsidRPr="007601B2">
        <w:rPr>
          <w:rFonts w:ascii="Arial" w:hAnsi="Arial" w:cs="Arial"/>
          <w:w w:val="105"/>
        </w:rPr>
        <w:t>;</w:t>
      </w:r>
    </w:p>
    <w:p w14:paraId="07740FEF" w14:textId="77777777" w:rsidR="00F4478C" w:rsidRPr="007601B2" w:rsidRDefault="00B73EC2" w:rsidP="00296869">
      <w:pPr>
        <w:pStyle w:val="Tekstpodstawowy"/>
        <w:spacing w:before="11"/>
        <w:ind w:left="116" w:right="178" w:firstLine="310"/>
        <w:rPr>
          <w:rFonts w:ascii="Arial" w:hAnsi="Arial" w:cs="Arial"/>
          <w:sz w:val="22"/>
          <w:szCs w:val="22"/>
        </w:rPr>
      </w:pPr>
      <w:r w:rsidRPr="007601B2">
        <w:rPr>
          <w:rFonts w:ascii="Arial" w:hAnsi="Arial" w:cs="Arial"/>
          <w:sz w:val="22"/>
          <w:szCs w:val="22"/>
        </w:rPr>
        <w:t>s</w:t>
      </w:r>
      <w:r w:rsidR="00B962D6" w:rsidRPr="007601B2">
        <w:rPr>
          <w:rFonts w:ascii="Arial" w:hAnsi="Arial" w:cs="Arial"/>
          <w:sz w:val="22"/>
          <w:szCs w:val="22"/>
        </w:rPr>
        <w:t xml:space="preserve">amochody będące przedmiotem przetargu można obejrzeć: </w:t>
      </w:r>
    </w:p>
    <w:p w14:paraId="0A940564" w14:textId="77777777" w:rsidR="00F4478C" w:rsidRPr="007601B2" w:rsidRDefault="00F4478C" w:rsidP="00296869">
      <w:pPr>
        <w:pStyle w:val="Tekstpodstawowy"/>
        <w:spacing w:before="11"/>
        <w:ind w:left="116" w:right="178" w:firstLine="310"/>
        <w:rPr>
          <w:rFonts w:ascii="Arial" w:hAnsi="Arial" w:cs="Arial"/>
          <w:sz w:val="22"/>
          <w:szCs w:val="22"/>
        </w:rPr>
      </w:pPr>
    </w:p>
    <w:p w14:paraId="6B9F7E54" w14:textId="77777777" w:rsidR="00F4478C" w:rsidRPr="007601B2" w:rsidRDefault="00F4478C" w:rsidP="00296869">
      <w:pPr>
        <w:pStyle w:val="Style7"/>
        <w:widowControl/>
        <w:numPr>
          <w:ilvl w:val="0"/>
          <w:numId w:val="17"/>
        </w:numPr>
        <w:tabs>
          <w:tab w:val="left" w:pos="0"/>
        </w:tabs>
        <w:spacing w:line="240" w:lineRule="auto"/>
        <w:jc w:val="left"/>
        <w:rPr>
          <w:rStyle w:val="FontStyle24"/>
          <w:rFonts w:ascii="Arial" w:hAnsi="Arial" w:cs="Arial"/>
        </w:rPr>
      </w:pPr>
      <w:r w:rsidRPr="007601B2">
        <w:rPr>
          <w:rStyle w:val="FontStyle24"/>
          <w:rFonts w:ascii="Arial" w:hAnsi="Arial" w:cs="Arial"/>
          <w:b/>
        </w:rPr>
        <w:t>Nissan Navara – Charzykowy, ul. Turystyczna 10,</w:t>
      </w:r>
    </w:p>
    <w:p w14:paraId="60BE54C6" w14:textId="78FD0EF8" w:rsidR="00F4478C" w:rsidRPr="007601B2" w:rsidRDefault="000E46CE" w:rsidP="00296869">
      <w:pPr>
        <w:pStyle w:val="Style7"/>
        <w:widowControl/>
        <w:numPr>
          <w:ilvl w:val="0"/>
          <w:numId w:val="17"/>
        </w:numPr>
        <w:tabs>
          <w:tab w:val="left" w:pos="0"/>
        </w:tabs>
        <w:spacing w:line="240" w:lineRule="auto"/>
        <w:jc w:val="left"/>
        <w:rPr>
          <w:rStyle w:val="FontStyle24"/>
          <w:rFonts w:ascii="Arial" w:hAnsi="Arial" w:cs="Arial"/>
        </w:rPr>
      </w:pPr>
      <w:r w:rsidRPr="007601B2">
        <w:rPr>
          <w:rStyle w:val="FontStyle24"/>
          <w:rFonts w:ascii="Arial" w:hAnsi="Arial" w:cs="Arial"/>
          <w:b/>
        </w:rPr>
        <w:t>Citroen Berlingo – Słupsk, ul. Poniatowskiego 4A</w:t>
      </w:r>
      <w:r w:rsidR="00F4478C" w:rsidRPr="007601B2">
        <w:rPr>
          <w:rStyle w:val="FontStyle24"/>
          <w:rFonts w:ascii="Arial" w:hAnsi="Arial" w:cs="Arial"/>
          <w:b/>
        </w:rPr>
        <w:t xml:space="preserve">. </w:t>
      </w:r>
    </w:p>
    <w:p w14:paraId="00C71E4E" w14:textId="77777777" w:rsidR="00F4478C" w:rsidRPr="007601B2" w:rsidRDefault="00F4478C" w:rsidP="00296869">
      <w:pPr>
        <w:pStyle w:val="Style7"/>
        <w:widowControl/>
        <w:spacing w:line="240" w:lineRule="auto"/>
        <w:jc w:val="left"/>
        <w:rPr>
          <w:rStyle w:val="FontStyle24"/>
          <w:rFonts w:ascii="Arial" w:hAnsi="Arial" w:cs="Arial"/>
        </w:rPr>
      </w:pPr>
      <w:r w:rsidRPr="007601B2">
        <w:rPr>
          <w:rStyle w:val="FontStyle24"/>
          <w:rFonts w:ascii="Arial" w:hAnsi="Arial" w:cs="Arial"/>
        </w:rPr>
        <w:t>Szczegółowe informacje na temat s</w:t>
      </w:r>
      <w:r w:rsidR="00B73EC2" w:rsidRPr="007601B2">
        <w:rPr>
          <w:rStyle w:val="FontStyle24"/>
          <w:rFonts w:ascii="Arial" w:hAnsi="Arial" w:cs="Arial"/>
        </w:rPr>
        <w:t>amochodów</w:t>
      </w:r>
      <w:r w:rsidRPr="007601B2">
        <w:rPr>
          <w:rStyle w:val="FontStyle24"/>
          <w:rFonts w:ascii="Arial" w:hAnsi="Arial" w:cs="Arial"/>
        </w:rPr>
        <w:t xml:space="preserve"> można uzyskać pod nr. telefonu:</w:t>
      </w:r>
    </w:p>
    <w:p w14:paraId="71E238CD" w14:textId="77777777" w:rsidR="00F4478C" w:rsidRPr="007601B2" w:rsidRDefault="00F4478C" w:rsidP="00296869">
      <w:pPr>
        <w:pStyle w:val="Style7"/>
        <w:numPr>
          <w:ilvl w:val="0"/>
          <w:numId w:val="18"/>
        </w:numPr>
        <w:tabs>
          <w:tab w:val="left" w:pos="0"/>
        </w:tabs>
        <w:jc w:val="left"/>
        <w:rPr>
          <w:rStyle w:val="FontStyle24"/>
          <w:rFonts w:ascii="Arial" w:hAnsi="Arial" w:cs="Arial"/>
          <w:b/>
        </w:rPr>
      </w:pPr>
      <w:r w:rsidRPr="007601B2">
        <w:rPr>
          <w:rStyle w:val="FontStyle24"/>
          <w:rFonts w:ascii="Arial" w:hAnsi="Arial" w:cs="Arial"/>
          <w:b/>
        </w:rPr>
        <w:t>Nissan Navara –</w:t>
      </w:r>
      <w:r w:rsidR="00340251" w:rsidRPr="007601B2">
        <w:rPr>
          <w:rStyle w:val="FontStyle24"/>
          <w:rFonts w:ascii="Arial" w:hAnsi="Arial" w:cs="Arial"/>
          <w:b/>
        </w:rPr>
        <w:t xml:space="preserve"> tel.</w:t>
      </w:r>
      <w:r w:rsidRPr="007601B2">
        <w:rPr>
          <w:rStyle w:val="FontStyle24"/>
          <w:rFonts w:ascii="Arial" w:hAnsi="Arial" w:cs="Arial"/>
          <w:b/>
        </w:rPr>
        <w:t xml:space="preserve"> 52 39 60 964, osobą do kontaktu jest Pan Mariusz Grzempa</w:t>
      </w:r>
    </w:p>
    <w:p w14:paraId="0EA9FF99" w14:textId="1706798A" w:rsidR="00F4478C" w:rsidRPr="007601B2" w:rsidRDefault="00F4478C" w:rsidP="00296869">
      <w:pPr>
        <w:pStyle w:val="Style7"/>
        <w:numPr>
          <w:ilvl w:val="0"/>
          <w:numId w:val="18"/>
        </w:numPr>
        <w:tabs>
          <w:tab w:val="left" w:pos="0"/>
        </w:tabs>
        <w:jc w:val="left"/>
        <w:rPr>
          <w:rStyle w:val="FontStyle24"/>
          <w:rFonts w:ascii="Arial" w:hAnsi="Arial" w:cs="Arial"/>
          <w:b/>
        </w:rPr>
      </w:pPr>
      <w:r w:rsidRPr="007601B2">
        <w:rPr>
          <w:rStyle w:val="FontStyle24"/>
          <w:rFonts w:ascii="Arial" w:hAnsi="Arial" w:cs="Arial"/>
          <w:b/>
        </w:rPr>
        <w:t xml:space="preserve">Citroen Berlingo – </w:t>
      </w:r>
      <w:r w:rsidR="00340251" w:rsidRPr="007601B2">
        <w:rPr>
          <w:rStyle w:val="FontStyle24"/>
          <w:rFonts w:ascii="Arial" w:hAnsi="Arial" w:cs="Arial"/>
          <w:b/>
        </w:rPr>
        <w:t xml:space="preserve">tel. </w:t>
      </w:r>
      <w:hyperlink r:id="rId9" w:history="1">
        <w:r w:rsidR="000E46CE" w:rsidRPr="007601B2">
          <w:rPr>
            <w:rStyle w:val="FontStyle24"/>
            <w:rFonts w:ascii="Arial" w:hAnsi="Arial" w:cs="Arial"/>
            <w:b/>
          </w:rPr>
          <w:t>59 842 98 29</w:t>
        </w:r>
      </w:hyperlink>
      <w:r w:rsidR="000E46CE" w:rsidRPr="007601B2">
        <w:rPr>
          <w:rStyle w:val="FontStyle24"/>
          <w:rFonts w:ascii="Arial" w:hAnsi="Arial" w:cs="Arial"/>
          <w:b/>
        </w:rPr>
        <w:t>, osobą do kontaktu jest Pan Paweł Jakubowski</w:t>
      </w:r>
    </w:p>
    <w:p w14:paraId="2ABF379F" w14:textId="77777777" w:rsidR="00F4478C" w:rsidRPr="007601B2" w:rsidRDefault="00F4478C" w:rsidP="00296869">
      <w:pPr>
        <w:pStyle w:val="Tekstpodstawowy"/>
        <w:spacing w:before="11"/>
        <w:ind w:left="116" w:right="178" w:firstLine="310"/>
        <w:rPr>
          <w:rFonts w:ascii="Arial" w:hAnsi="Arial" w:cs="Arial"/>
          <w:sz w:val="22"/>
          <w:szCs w:val="22"/>
        </w:rPr>
      </w:pPr>
    </w:p>
    <w:p w14:paraId="04C59A98" w14:textId="77777777" w:rsidR="00B962D6" w:rsidRPr="007601B2" w:rsidRDefault="00B962D6" w:rsidP="00296869">
      <w:pPr>
        <w:pStyle w:val="Tekstpodstawowy"/>
        <w:spacing w:before="120"/>
        <w:ind w:left="426" w:right="125" w:hanging="1"/>
        <w:rPr>
          <w:rFonts w:ascii="Arial" w:hAnsi="Arial" w:cs="Arial"/>
          <w:sz w:val="22"/>
          <w:szCs w:val="22"/>
        </w:rPr>
      </w:pPr>
      <w:r w:rsidRPr="007601B2">
        <w:rPr>
          <w:rFonts w:ascii="Arial" w:hAnsi="Arial" w:cs="Arial"/>
          <w:sz w:val="22"/>
          <w:szCs w:val="22"/>
        </w:rPr>
        <w:t xml:space="preserve">Pytania, dodatkowe informacje dotyczące pojazdów należy przesyłać na adres poczty elektronicznej: </w:t>
      </w:r>
      <w:hyperlink r:id="rId10" w:history="1">
        <w:r w:rsidRPr="007601B2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biuro@pomorskieparki.pl.</w:t>
        </w:r>
      </w:hyperlink>
      <w:r w:rsidRPr="007601B2">
        <w:rPr>
          <w:rFonts w:ascii="Arial" w:hAnsi="Arial" w:cs="Arial"/>
          <w:sz w:val="22"/>
          <w:szCs w:val="22"/>
        </w:rPr>
        <w:t xml:space="preserve"> Osobami upoważnionymi do kontaktów są:</w:t>
      </w:r>
      <w:r w:rsidR="00F4478C" w:rsidRPr="007601B2">
        <w:rPr>
          <w:rFonts w:ascii="Arial" w:hAnsi="Arial" w:cs="Arial"/>
          <w:sz w:val="22"/>
          <w:szCs w:val="22"/>
        </w:rPr>
        <w:t xml:space="preserve"> Paweł Jakubowski, Joanna Rabenda.</w:t>
      </w:r>
    </w:p>
    <w:p w14:paraId="2BC865CD" w14:textId="77777777" w:rsidR="00B962D6" w:rsidRPr="007601B2" w:rsidRDefault="00B962D6" w:rsidP="00296869">
      <w:pPr>
        <w:pStyle w:val="Tekstpodstawowy"/>
        <w:spacing w:before="2"/>
        <w:ind w:left="426" w:hanging="1"/>
        <w:rPr>
          <w:rFonts w:ascii="Arial" w:hAnsi="Arial" w:cs="Arial"/>
          <w:sz w:val="22"/>
          <w:szCs w:val="22"/>
        </w:rPr>
      </w:pPr>
    </w:p>
    <w:p w14:paraId="41F6463C" w14:textId="77777777" w:rsidR="00B962D6" w:rsidRPr="007601B2" w:rsidRDefault="00B962D6" w:rsidP="00296869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left="398" w:hanging="398"/>
        <w:rPr>
          <w:rFonts w:ascii="Arial" w:hAnsi="Arial" w:cs="Arial"/>
          <w:w w:val="105"/>
        </w:rPr>
      </w:pPr>
      <w:r w:rsidRPr="007601B2">
        <w:rPr>
          <w:rFonts w:ascii="Arial" w:hAnsi="Arial" w:cs="Arial"/>
          <w:w w:val="105"/>
        </w:rPr>
        <w:t>Rodzaj, typ, ilość pojazdów objętych postępowaniem oraz ceny wywoławcze:</w:t>
      </w:r>
    </w:p>
    <w:p w14:paraId="1FF140B1" w14:textId="77777777" w:rsidR="00B962D6" w:rsidRPr="007601B2" w:rsidRDefault="00B962D6" w:rsidP="00296869">
      <w:pPr>
        <w:ind w:left="116" w:firstLine="310"/>
        <w:rPr>
          <w:rFonts w:ascii="Arial" w:hAnsi="Arial" w:cs="Arial"/>
        </w:rPr>
      </w:pPr>
      <w:bookmarkStart w:id="0" w:name="_Hlk91065274"/>
      <w:r w:rsidRPr="007601B2">
        <w:rPr>
          <w:rFonts w:ascii="Arial" w:hAnsi="Arial" w:cs="Arial"/>
        </w:rPr>
        <w:t xml:space="preserve">samochód </w:t>
      </w:r>
      <w:r w:rsidR="00F4478C" w:rsidRPr="007601B2">
        <w:rPr>
          <w:rFonts w:ascii="Arial" w:hAnsi="Arial" w:cs="Arial"/>
        </w:rPr>
        <w:t>ciężarowy</w:t>
      </w:r>
      <w:r w:rsidRPr="007601B2">
        <w:rPr>
          <w:rFonts w:ascii="Arial" w:hAnsi="Arial" w:cs="Arial"/>
        </w:rPr>
        <w:t xml:space="preserve"> marki </w:t>
      </w:r>
      <w:r w:rsidR="00F4478C" w:rsidRPr="007601B2">
        <w:rPr>
          <w:rFonts w:ascii="Arial" w:hAnsi="Arial" w:cs="Arial"/>
        </w:rPr>
        <w:t>Nissan Navara</w:t>
      </w:r>
      <w:r w:rsidRPr="007601B2">
        <w:rPr>
          <w:rFonts w:ascii="Arial" w:hAnsi="Arial" w:cs="Arial"/>
        </w:rPr>
        <w:t xml:space="preserve"> </w:t>
      </w:r>
    </w:p>
    <w:p w14:paraId="054B986D" w14:textId="77777777" w:rsidR="00B962D6" w:rsidRPr="007601B2" w:rsidRDefault="00B962D6" w:rsidP="00296869">
      <w:pPr>
        <w:numPr>
          <w:ilvl w:val="0"/>
          <w:numId w:val="2"/>
        </w:numPr>
        <w:tabs>
          <w:tab w:val="left" w:pos="1556"/>
        </w:tabs>
        <w:spacing w:line="243" w:lineRule="exact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numer rejestracyjny: GS </w:t>
      </w:r>
      <w:r w:rsidR="00F4478C" w:rsidRPr="007601B2">
        <w:rPr>
          <w:rFonts w:ascii="Arial" w:hAnsi="Arial" w:cs="Arial"/>
        </w:rPr>
        <w:t>63605</w:t>
      </w:r>
    </w:p>
    <w:p w14:paraId="40234412" w14:textId="77777777" w:rsidR="00B962D6" w:rsidRPr="007601B2" w:rsidRDefault="00B962D6" w:rsidP="00296869">
      <w:pPr>
        <w:tabs>
          <w:tab w:val="left" w:pos="1555"/>
        </w:tabs>
        <w:spacing w:line="243" w:lineRule="exact"/>
        <w:ind w:left="1195"/>
        <w:rPr>
          <w:rFonts w:ascii="Arial" w:hAnsi="Arial" w:cs="Arial"/>
        </w:rPr>
      </w:pPr>
      <w:r w:rsidRPr="007601B2">
        <w:rPr>
          <w:rFonts w:ascii="Arial" w:hAnsi="Arial" w:cs="Arial"/>
        </w:rPr>
        <w:t>•</w:t>
      </w:r>
      <w:r w:rsidRPr="007601B2">
        <w:rPr>
          <w:rFonts w:ascii="Arial" w:hAnsi="Arial" w:cs="Arial"/>
        </w:rPr>
        <w:tab/>
        <w:t xml:space="preserve">nr VIN: </w:t>
      </w:r>
      <w:r w:rsidR="00F4478C" w:rsidRPr="007601B2">
        <w:rPr>
          <w:rFonts w:ascii="Arial" w:hAnsi="Arial" w:cs="Arial"/>
        </w:rPr>
        <w:t>VSKCVND40U0314156</w:t>
      </w:r>
    </w:p>
    <w:p w14:paraId="23F74267" w14:textId="77777777" w:rsidR="00B962D6" w:rsidRPr="007601B2" w:rsidRDefault="00B962D6" w:rsidP="00296869">
      <w:pPr>
        <w:numPr>
          <w:ilvl w:val="0"/>
          <w:numId w:val="2"/>
        </w:numPr>
        <w:tabs>
          <w:tab w:val="left" w:pos="1556"/>
        </w:tabs>
        <w:rPr>
          <w:rFonts w:ascii="Arial" w:hAnsi="Arial" w:cs="Arial"/>
        </w:rPr>
      </w:pPr>
      <w:r w:rsidRPr="007601B2">
        <w:rPr>
          <w:rFonts w:ascii="Arial" w:hAnsi="Arial" w:cs="Arial"/>
        </w:rPr>
        <w:t>rok produkcji: 200</w:t>
      </w:r>
      <w:r w:rsidR="00F4478C" w:rsidRPr="007601B2">
        <w:rPr>
          <w:rFonts w:ascii="Arial" w:hAnsi="Arial" w:cs="Arial"/>
        </w:rPr>
        <w:t>8</w:t>
      </w:r>
      <w:r w:rsidRPr="007601B2">
        <w:rPr>
          <w:rFonts w:ascii="Arial" w:hAnsi="Arial" w:cs="Arial"/>
        </w:rPr>
        <w:t xml:space="preserve">, data pierwszej rejestracji </w:t>
      </w:r>
      <w:r w:rsidR="00D264E4" w:rsidRPr="007601B2">
        <w:rPr>
          <w:rFonts w:ascii="Arial" w:hAnsi="Arial" w:cs="Arial"/>
        </w:rPr>
        <w:t xml:space="preserve"> 18.06.2008 r.</w:t>
      </w:r>
    </w:p>
    <w:p w14:paraId="5FBB376B" w14:textId="77777777" w:rsidR="00B962D6" w:rsidRPr="007601B2" w:rsidRDefault="00B962D6" w:rsidP="00296869">
      <w:pPr>
        <w:numPr>
          <w:ilvl w:val="0"/>
          <w:numId w:val="2"/>
        </w:numPr>
        <w:tabs>
          <w:tab w:val="left" w:pos="1556"/>
        </w:tabs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pojemność silnika </w:t>
      </w:r>
      <w:r w:rsidR="00F4478C" w:rsidRPr="007601B2">
        <w:rPr>
          <w:rFonts w:ascii="Arial" w:hAnsi="Arial" w:cs="Arial"/>
        </w:rPr>
        <w:t>2488</w:t>
      </w:r>
      <w:r w:rsidRPr="007601B2">
        <w:rPr>
          <w:rFonts w:ascii="Arial" w:hAnsi="Arial" w:cs="Arial"/>
        </w:rPr>
        <w:t xml:space="preserve"> cm³, moc silnika </w:t>
      </w:r>
      <w:r w:rsidR="00F4478C" w:rsidRPr="007601B2">
        <w:rPr>
          <w:rFonts w:ascii="Arial" w:hAnsi="Arial" w:cs="Arial"/>
        </w:rPr>
        <w:t>126</w:t>
      </w:r>
      <w:r w:rsidRPr="007601B2">
        <w:rPr>
          <w:rFonts w:ascii="Arial" w:hAnsi="Arial" w:cs="Arial"/>
        </w:rPr>
        <w:t xml:space="preserve"> kW (1</w:t>
      </w:r>
      <w:r w:rsidR="00F4478C" w:rsidRPr="007601B2">
        <w:rPr>
          <w:rFonts w:ascii="Arial" w:hAnsi="Arial" w:cs="Arial"/>
        </w:rPr>
        <w:t xml:space="preserve">71 </w:t>
      </w:r>
      <w:r w:rsidRPr="007601B2">
        <w:rPr>
          <w:rFonts w:ascii="Arial" w:hAnsi="Arial" w:cs="Arial"/>
        </w:rPr>
        <w:t>KM)</w:t>
      </w:r>
    </w:p>
    <w:p w14:paraId="2C49E115" w14:textId="77777777" w:rsidR="00B962D6" w:rsidRPr="007601B2" w:rsidRDefault="00B962D6" w:rsidP="00296869">
      <w:pPr>
        <w:numPr>
          <w:ilvl w:val="0"/>
          <w:numId w:val="2"/>
        </w:numPr>
        <w:tabs>
          <w:tab w:val="left" w:pos="1556"/>
        </w:tabs>
        <w:spacing w:line="243" w:lineRule="exact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rodzaj nadwozia: </w:t>
      </w:r>
      <w:r w:rsidR="008632FA" w:rsidRPr="007601B2">
        <w:rPr>
          <w:rFonts w:ascii="Arial" w:hAnsi="Arial" w:cs="Arial"/>
        </w:rPr>
        <w:t>p</w:t>
      </w:r>
      <w:r w:rsidR="00F4478C" w:rsidRPr="007601B2">
        <w:rPr>
          <w:rFonts w:ascii="Arial" w:hAnsi="Arial" w:cs="Arial"/>
        </w:rPr>
        <w:t>ickup,</w:t>
      </w:r>
      <w:r w:rsidRPr="007601B2">
        <w:rPr>
          <w:rFonts w:ascii="Arial" w:hAnsi="Arial" w:cs="Arial"/>
        </w:rPr>
        <w:t xml:space="preserve"> </w:t>
      </w:r>
      <w:r w:rsidR="00F4478C" w:rsidRPr="007601B2">
        <w:rPr>
          <w:rFonts w:ascii="Arial" w:hAnsi="Arial" w:cs="Arial"/>
        </w:rPr>
        <w:t>4</w:t>
      </w:r>
      <w:r w:rsidRPr="007601B2">
        <w:rPr>
          <w:rFonts w:ascii="Arial" w:hAnsi="Arial" w:cs="Arial"/>
        </w:rPr>
        <w:t xml:space="preserve">  drzwiowy</w:t>
      </w:r>
    </w:p>
    <w:p w14:paraId="294CBAF9" w14:textId="77777777" w:rsidR="00B962D6" w:rsidRPr="007601B2" w:rsidRDefault="00B962D6" w:rsidP="00296869">
      <w:pPr>
        <w:numPr>
          <w:ilvl w:val="0"/>
          <w:numId w:val="2"/>
        </w:numPr>
        <w:tabs>
          <w:tab w:val="left" w:pos="1556"/>
        </w:tabs>
        <w:spacing w:line="243" w:lineRule="exact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rodzaj paliwa: </w:t>
      </w:r>
      <w:r w:rsidR="00F4478C" w:rsidRPr="007601B2">
        <w:rPr>
          <w:rFonts w:ascii="Arial" w:hAnsi="Arial" w:cs="Arial"/>
        </w:rPr>
        <w:t>olej napędowy</w:t>
      </w:r>
    </w:p>
    <w:p w14:paraId="7FAD9BD9" w14:textId="77777777" w:rsidR="00B962D6" w:rsidRPr="007601B2" w:rsidRDefault="00B962D6" w:rsidP="00296869">
      <w:pPr>
        <w:pStyle w:val="Tekstpodstawowy"/>
        <w:spacing w:before="120"/>
        <w:ind w:firstLine="425"/>
        <w:rPr>
          <w:rFonts w:ascii="Arial" w:hAnsi="Arial" w:cs="Arial"/>
          <w:sz w:val="22"/>
          <w:szCs w:val="22"/>
        </w:rPr>
      </w:pPr>
      <w:r w:rsidRPr="007601B2">
        <w:rPr>
          <w:rFonts w:ascii="Arial" w:hAnsi="Arial" w:cs="Arial"/>
          <w:sz w:val="22"/>
          <w:szCs w:val="22"/>
        </w:rPr>
        <w:t>Cena wywoławcza pojazdu: 1</w:t>
      </w:r>
      <w:r w:rsidR="00F4478C" w:rsidRPr="007601B2">
        <w:rPr>
          <w:rFonts w:ascii="Arial" w:hAnsi="Arial" w:cs="Arial"/>
          <w:sz w:val="22"/>
          <w:szCs w:val="22"/>
        </w:rPr>
        <w:t>5 900</w:t>
      </w:r>
      <w:r w:rsidRPr="007601B2">
        <w:rPr>
          <w:rFonts w:ascii="Arial" w:hAnsi="Arial" w:cs="Arial"/>
          <w:sz w:val="22"/>
          <w:szCs w:val="22"/>
        </w:rPr>
        <w:t>,00 złotych brutto</w:t>
      </w:r>
    </w:p>
    <w:p w14:paraId="4240D948" w14:textId="77777777" w:rsidR="00B962D6" w:rsidRPr="007601B2" w:rsidRDefault="00B962D6" w:rsidP="00296869">
      <w:pPr>
        <w:spacing w:before="240"/>
        <w:ind w:left="113" w:firstLine="312"/>
        <w:rPr>
          <w:rFonts w:ascii="Arial" w:hAnsi="Arial" w:cs="Arial"/>
        </w:rPr>
      </w:pPr>
      <w:r w:rsidRPr="007601B2">
        <w:rPr>
          <w:rFonts w:ascii="Arial" w:hAnsi="Arial" w:cs="Arial"/>
          <w:w w:val="110"/>
        </w:rPr>
        <w:t xml:space="preserve">oraz </w:t>
      </w:r>
      <w:r w:rsidRPr="007601B2">
        <w:rPr>
          <w:rFonts w:ascii="Arial" w:hAnsi="Arial" w:cs="Arial"/>
        </w:rPr>
        <w:t xml:space="preserve">samochód </w:t>
      </w:r>
      <w:r w:rsidR="00F4478C" w:rsidRPr="007601B2">
        <w:rPr>
          <w:rFonts w:ascii="Arial" w:hAnsi="Arial" w:cs="Arial"/>
        </w:rPr>
        <w:t>osobowy</w:t>
      </w:r>
      <w:r w:rsidRPr="007601B2">
        <w:rPr>
          <w:rFonts w:ascii="Arial" w:hAnsi="Arial" w:cs="Arial"/>
        </w:rPr>
        <w:t xml:space="preserve"> marki </w:t>
      </w:r>
      <w:r w:rsidR="00F4478C" w:rsidRPr="007601B2">
        <w:rPr>
          <w:rFonts w:ascii="Arial" w:hAnsi="Arial" w:cs="Arial"/>
        </w:rPr>
        <w:t>Citroen Berlingo</w:t>
      </w:r>
    </w:p>
    <w:p w14:paraId="4CDC65F7" w14:textId="77777777" w:rsidR="00B962D6" w:rsidRPr="007601B2" w:rsidRDefault="00B962D6" w:rsidP="00296869">
      <w:pPr>
        <w:numPr>
          <w:ilvl w:val="0"/>
          <w:numId w:val="2"/>
        </w:numPr>
        <w:tabs>
          <w:tab w:val="left" w:pos="1556"/>
        </w:tabs>
        <w:rPr>
          <w:rFonts w:ascii="Arial" w:hAnsi="Arial" w:cs="Arial"/>
        </w:rPr>
      </w:pPr>
      <w:r w:rsidRPr="007601B2">
        <w:rPr>
          <w:rFonts w:ascii="Arial" w:hAnsi="Arial" w:cs="Arial"/>
        </w:rPr>
        <w:t>numer rejestracyjny: GS 62</w:t>
      </w:r>
      <w:r w:rsidR="00F4478C" w:rsidRPr="007601B2">
        <w:rPr>
          <w:rFonts w:ascii="Arial" w:hAnsi="Arial" w:cs="Arial"/>
        </w:rPr>
        <w:t>363</w:t>
      </w:r>
    </w:p>
    <w:p w14:paraId="3E408128" w14:textId="77777777" w:rsidR="00B962D6" w:rsidRPr="007601B2" w:rsidRDefault="00B962D6" w:rsidP="00296869">
      <w:pPr>
        <w:numPr>
          <w:ilvl w:val="0"/>
          <w:numId w:val="2"/>
        </w:numPr>
        <w:tabs>
          <w:tab w:val="left" w:pos="1556"/>
        </w:tabs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nr VIN: </w:t>
      </w:r>
      <w:r w:rsidR="00F4478C" w:rsidRPr="007601B2">
        <w:rPr>
          <w:rFonts w:ascii="Arial" w:hAnsi="Arial" w:cs="Arial"/>
        </w:rPr>
        <w:t>VF7GJKFWB</w:t>
      </w:r>
      <w:r w:rsidR="00340251" w:rsidRPr="007601B2">
        <w:rPr>
          <w:rFonts w:ascii="Arial" w:hAnsi="Arial" w:cs="Arial"/>
        </w:rPr>
        <w:t>9</w:t>
      </w:r>
      <w:r w:rsidR="00F4478C" w:rsidRPr="007601B2">
        <w:rPr>
          <w:rFonts w:ascii="Arial" w:hAnsi="Arial" w:cs="Arial"/>
        </w:rPr>
        <w:t>3132554</w:t>
      </w:r>
    </w:p>
    <w:p w14:paraId="4BA7BFDC" w14:textId="77777777" w:rsidR="00B962D6" w:rsidRPr="007601B2" w:rsidRDefault="00B962D6" w:rsidP="00296869">
      <w:pPr>
        <w:numPr>
          <w:ilvl w:val="0"/>
          <w:numId w:val="2"/>
        </w:numPr>
        <w:tabs>
          <w:tab w:val="left" w:pos="1556"/>
        </w:tabs>
        <w:spacing w:line="243" w:lineRule="exact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rok produkcji: 2004, data pierwszej rejestracji </w:t>
      </w:r>
      <w:r w:rsidR="00246404" w:rsidRPr="007601B2">
        <w:rPr>
          <w:rFonts w:ascii="Arial" w:hAnsi="Arial" w:cs="Arial"/>
        </w:rPr>
        <w:t>28.06.20</w:t>
      </w:r>
      <w:r w:rsidR="009D0BF3" w:rsidRPr="007601B2">
        <w:rPr>
          <w:rFonts w:ascii="Arial" w:hAnsi="Arial" w:cs="Arial"/>
        </w:rPr>
        <w:t>0</w:t>
      </w:r>
      <w:r w:rsidR="00246404" w:rsidRPr="007601B2">
        <w:rPr>
          <w:rFonts w:ascii="Arial" w:hAnsi="Arial" w:cs="Arial"/>
        </w:rPr>
        <w:t>4 r.</w:t>
      </w:r>
    </w:p>
    <w:p w14:paraId="7D783D13" w14:textId="77777777" w:rsidR="00B962D6" w:rsidRPr="007601B2" w:rsidRDefault="00B962D6" w:rsidP="00296869">
      <w:pPr>
        <w:numPr>
          <w:ilvl w:val="0"/>
          <w:numId w:val="2"/>
        </w:numPr>
        <w:tabs>
          <w:tab w:val="left" w:pos="1556"/>
        </w:tabs>
        <w:spacing w:line="243" w:lineRule="exact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pojemność silnika </w:t>
      </w:r>
      <w:r w:rsidR="00F4478C" w:rsidRPr="007601B2">
        <w:rPr>
          <w:rFonts w:ascii="Arial" w:hAnsi="Arial" w:cs="Arial"/>
        </w:rPr>
        <w:t>1360</w:t>
      </w:r>
      <w:r w:rsidRPr="007601B2">
        <w:rPr>
          <w:rFonts w:ascii="Arial" w:hAnsi="Arial" w:cs="Arial"/>
        </w:rPr>
        <w:t xml:space="preserve"> cm³, moc silnika </w:t>
      </w:r>
      <w:r w:rsidR="00F4478C" w:rsidRPr="007601B2">
        <w:rPr>
          <w:rFonts w:ascii="Arial" w:hAnsi="Arial" w:cs="Arial"/>
        </w:rPr>
        <w:t xml:space="preserve">55 </w:t>
      </w:r>
      <w:r w:rsidRPr="007601B2">
        <w:rPr>
          <w:rFonts w:ascii="Arial" w:hAnsi="Arial" w:cs="Arial"/>
        </w:rPr>
        <w:t>kW (</w:t>
      </w:r>
      <w:r w:rsidR="008632FA" w:rsidRPr="007601B2">
        <w:rPr>
          <w:rFonts w:ascii="Arial" w:hAnsi="Arial" w:cs="Arial"/>
        </w:rPr>
        <w:t>75</w:t>
      </w:r>
      <w:r w:rsidRPr="007601B2">
        <w:rPr>
          <w:rFonts w:ascii="Arial" w:hAnsi="Arial" w:cs="Arial"/>
        </w:rPr>
        <w:t xml:space="preserve"> KM)</w:t>
      </w:r>
    </w:p>
    <w:p w14:paraId="08CC0029" w14:textId="77777777" w:rsidR="00B962D6" w:rsidRPr="007601B2" w:rsidRDefault="00B962D6" w:rsidP="00296869">
      <w:pPr>
        <w:numPr>
          <w:ilvl w:val="0"/>
          <w:numId w:val="2"/>
        </w:numPr>
        <w:tabs>
          <w:tab w:val="left" w:pos="1556"/>
        </w:tabs>
        <w:spacing w:line="243" w:lineRule="exact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rodzaj nadwozia: </w:t>
      </w:r>
      <w:r w:rsidR="008632FA" w:rsidRPr="007601B2">
        <w:rPr>
          <w:rFonts w:ascii="Arial" w:hAnsi="Arial" w:cs="Arial"/>
        </w:rPr>
        <w:t>kombi, 5 drzwiowy</w:t>
      </w:r>
    </w:p>
    <w:p w14:paraId="152EDAEC" w14:textId="77777777" w:rsidR="00B962D6" w:rsidRPr="007601B2" w:rsidRDefault="00B962D6" w:rsidP="00296869">
      <w:pPr>
        <w:numPr>
          <w:ilvl w:val="0"/>
          <w:numId w:val="2"/>
        </w:numPr>
        <w:tabs>
          <w:tab w:val="left" w:pos="1556"/>
        </w:tabs>
        <w:spacing w:line="243" w:lineRule="exact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rodzaj paliwa: </w:t>
      </w:r>
      <w:r w:rsidR="008632FA" w:rsidRPr="007601B2">
        <w:rPr>
          <w:rFonts w:ascii="Arial" w:hAnsi="Arial" w:cs="Arial"/>
        </w:rPr>
        <w:t>benzyna</w:t>
      </w:r>
    </w:p>
    <w:p w14:paraId="419141C9" w14:textId="5635B7F8" w:rsidR="00B962D6" w:rsidRPr="007601B2" w:rsidRDefault="00473A9A" w:rsidP="00296869">
      <w:pPr>
        <w:pStyle w:val="Tekstpodstawowy"/>
        <w:spacing w:before="120"/>
        <w:ind w:firstLine="425"/>
        <w:rPr>
          <w:rFonts w:ascii="Arial" w:hAnsi="Arial" w:cs="Arial"/>
          <w:sz w:val="22"/>
          <w:szCs w:val="22"/>
        </w:rPr>
      </w:pPr>
      <w:r w:rsidRPr="007601B2">
        <w:rPr>
          <w:rFonts w:ascii="Arial" w:hAnsi="Arial" w:cs="Arial"/>
          <w:sz w:val="22"/>
          <w:szCs w:val="22"/>
        </w:rPr>
        <w:t xml:space="preserve">Cena wywoławcza pojazdu: </w:t>
      </w:r>
      <w:r w:rsidR="008632FA" w:rsidRPr="007601B2">
        <w:rPr>
          <w:rFonts w:ascii="Arial" w:hAnsi="Arial" w:cs="Arial"/>
          <w:sz w:val="22"/>
          <w:szCs w:val="22"/>
        </w:rPr>
        <w:t>4 400</w:t>
      </w:r>
      <w:r w:rsidR="00B07FAC" w:rsidRPr="007601B2">
        <w:rPr>
          <w:rFonts w:ascii="Arial" w:hAnsi="Arial" w:cs="Arial"/>
          <w:sz w:val="22"/>
          <w:szCs w:val="22"/>
        </w:rPr>
        <w:t xml:space="preserve">,00 złotych </w:t>
      </w:r>
      <w:r w:rsidR="00B962D6" w:rsidRPr="007601B2">
        <w:rPr>
          <w:rFonts w:ascii="Arial" w:hAnsi="Arial" w:cs="Arial"/>
          <w:sz w:val="22"/>
          <w:szCs w:val="22"/>
        </w:rPr>
        <w:t>brutto</w:t>
      </w:r>
      <w:bookmarkEnd w:id="0"/>
    </w:p>
    <w:p w14:paraId="7C95A2BE" w14:textId="77777777" w:rsidR="00B962D6" w:rsidRPr="007601B2" w:rsidRDefault="00B962D6" w:rsidP="00296869">
      <w:pPr>
        <w:pStyle w:val="Tekstpodstawowy"/>
        <w:spacing w:before="6"/>
        <w:rPr>
          <w:rFonts w:ascii="Arial" w:hAnsi="Arial" w:cs="Arial"/>
          <w:sz w:val="22"/>
          <w:szCs w:val="22"/>
        </w:rPr>
      </w:pPr>
    </w:p>
    <w:p w14:paraId="1391545A" w14:textId="2441AEF8" w:rsidR="00B962D6" w:rsidRPr="007601B2" w:rsidRDefault="00B962D6" w:rsidP="00296869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left="398" w:hanging="398"/>
        <w:rPr>
          <w:rFonts w:ascii="Arial" w:hAnsi="Arial" w:cs="Arial"/>
          <w:w w:val="105"/>
        </w:rPr>
      </w:pPr>
      <w:r w:rsidRPr="007601B2">
        <w:rPr>
          <w:rFonts w:ascii="Arial" w:hAnsi="Arial" w:cs="Arial"/>
          <w:w w:val="105"/>
        </w:rPr>
        <w:t>Wysokość wadium ora</w:t>
      </w:r>
      <w:r w:rsidR="00B07FAC" w:rsidRPr="007601B2">
        <w:rPr>
          <w:rFonts w:ascii="Arial" w:hAnsi="Arial" w:cs="Arial"/>
          <w:w w:val="105"/>
        </w:rPr>
        <w:t>z formę, termin i miejsce jego</w:t>
      </w:r>
      <w:r w:rsidRPr="007601B2">
        <w:rPr>
          <w:rFonts w:ascii="Arial" w:hAnsi="Arial" w:cs="Arial"/>
          <w:w w:val="105"/>
        </w:rPr>
        <w:t xml:space="preserve"> wniesienia:</w:t>
      </w:r>
    </w:p>
    <w:p w14:paraId="495DC7F4" w14:textId="7A33B000" w:rsidR="00B962D6" w:rsidRPr="007601B2" w:rsidRDefault="00B962D6" w:rsidP="00296869">
      <w:pPr>
        <w:pStyle w:val="Akapitzlist"/>
        <w:numPr>
          <w:ilvl w:val="0"/>
          <w:numId w:val="3"/>
        </w:numPr>
        <w:tabs>
          <w:tab w:val="left" w:pos="400"/>
        </w:tabs>
        <w:spacing w:before="120"/>
        <w:ind w:right="125"/>
        <w:rPr>
          <w:rFonts w:ascii="Arial" w:hAnsi="Arial" w:cs="Arial"/>
        </w:rPr>
      </w:pPr>
      <w:r w:rsidRPr="007601B2">
        <w:rPr>
          <w:rFonts w:ascii="Arial" w:hAnsi="Arial" w:cs="Arial"/>
        </w:rPr>
        <w:t>Wadium w wysokości 10 % ceny wywoławczej osobno dla każdego z ww. samochodów w formie pie</w:t>
      </w:r>
      <w:r w:rsidR="009C5B16" w:rsidRPr="007601B2">
        <w:rPr>
          <w:rFonts w:ascii="Arial" w:hAnsi="Arial" w:cs="Arial"/>
        </w:rPr>
        <w:t>niężnej należy wpłacić do dnia 25.04.</w:t>
      </w:r>
      <w:r w:rsidRPr="007601B2">
        <w:rPr>
          <w:rFonts w:ascii="Arial" w:hAnsi="Arial" w:cs="Arial"/>
        </w:rPr>
        <w:t>20</w:t>
      </w:r>
      <w:r w:rsidR="008632FA" w:rsidRPr="007601B2">
        <w:rPr>
          <w:rFonts w:ascii="Arial" w:hAnsi="Arial" w:cs="Arial"/>
        </w:rPr>
        <w:t>22</w:t>
      </w:r>
      <w:r w:rsidR="009C5B16" w:rsidRPr="007601B2">
        <w:rPr>
          <w:rFonts w:ascii="Arial" w:hAnsi="Arial" w:cs="Arial"/>
        </w:rPr>
        <w:t> r. do godziny 13.00</w:t>
      </w:r>
      <w:r w:rsidR="00B07FAC" w:rsidRPr="007601B2">
        <w:rPr>
          <w:rFonts w:ascii="Arial" w:hAnsi="Arial" w:cs="Arial"/>
        </w:rPr>
        <w:t xml:space="preserve"> na  rachunek   bankowy</w:t>
      </w:r>
      <w:r w:rsidRPr="007601B2">
        <w:rPr>
          <w:rFonts w:ascii="Arial" w:hAnsi="Arial" w:cs="Arial"/>
        </w:rPr>
        <w:t xml:space="preserve"> Pomorskiego Zespołu Parków Krajobrazowych:</w:t>
      </w:r>
    </w:p>
    <w:p w14:paraId="2DCCAB84" w14:textId="77777777" w:rsidR="00B962D6" w:rsidRPr="007601B2" w:rsidRDefault="00B962D6" w:rsidP="00296869">
      <w:pPr>
        <w:tabs>
          <w:tab w:val="left" w:pos="400"/>
        </w:tabs>
        <w:ind w:left="397" w:right="125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    PKO BP nr 66 1020 1811 0000 0202 0312 5499 .</w:t>
      </w:r>
    </w:p>
    <w:p w14:paraId="1FDCB28F" w14:textId="77777777" w:rsidR="00B962D6" w:rsidRPr="007601B2" w:rsidRDefault="00B962D6" w:rsidP="00296869">
      <w:pPr>
        <w:pStyle w:val="Akapitzlist"/>
        <w:numPr>
          <w:ilvl w:val="0"/>
          <w:numId w:val="3"/>
        </w:numPr>
        <w:tabs>
          <w:tab w:val="left" w:pos="400"/>
        </w:tabs>
        <w:spacing w:before="120"/>
        <w:ind w:right="115"/>
        <w:rPr>
          <w:rFonts w:ascii="Arial" w:hAnsi="Arial" w:cs="Arial"/>
        </w:rPr>
      </w:pPr>
      <w:r w:rsidRPr="007601B2">
        <w:rPr>
          <w:rFonts w:ascii="Arial" w:hAnsi="Arial" w:cs="Arial"/>
        </w:rPr>
        <w:t>Datą wniesienia wadium jest data uznania rachunku Organizatora przetargu, przy czym wadium uznaje się za wniesione w dniu i o godzinie obciążenia rachunku bankowego Organizatora Przetargu, a nie w dniu i o godzinie dokonania przelewu przez Oferenta. Wadium musi wpłynąć na rachunek Organizatora przetargu przed upływem terminu określonego w pkt. 1.</w:t>
      </w:r>
    </w:p>
    <w:p w14:paraId="70BAD5FD" w14:textId="77777777" w:rsidR="00B962D6" w:rsidRPr="007601B2" w:rsidRDefault="00B962D6" w:rsidP="00296869">
      <w:pPr>
        <w:pStyle w:val="Tekstpodstawowy"/>
        <w:spacing w:before="2"/>
        <w:rPr>
          <w:rFonts w:ascii="Arial" w:hAnsi="Arial" w:cs="Arial"/>
          <w:sz w:val="22"/>
          <w:szCs w:val="22"/>
        </w:rPr>
      </w:pPr>
    </w:p>
    <w:p w14:paraId="4AB03409" w14:textId="77777777" w:rsidR="00B962D6" w:rsidRPr="007601B2" w:rsidRDefault="00B962D6" w:rsidP="00296869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left="398" w:hanging="398"/>
        <w:rPr>
          <w:rFonts w:ascii="Arial" w:hAnsi="Arial" w:cs="Arial"/>
          <w:w w:val="105"/>
        </w:rPr>
      </w:pPr>
      <w:r w:rsidRPr="007601B2">
        <w:rPr>
          <w:rFonts w:ascii="Arial" w:hAnsi="Arial" w:cs="Arial"/>
          <w:w w:val="105"/>
        </w:rPr>
        <w:t>Wymagania jakim powinna odpowiadać oferta w prowadzonym przetargu:</w:t>
      </w:r>
    </w:p>
    <w:p w14:paraId="64C9111D" w14:textId="77777777" w:rsidR="00B962D6" w:rsidRPr="007601B2" w:rsidRDefault="00B962D6" w:rsidP="00296869">
      <w:pPr>
        <w:pStyle w:val="Akapitzlist"/>
        <w:numPr>
          <w:ilvl w:val="0"/>
          <w:numId w:val="4"/>
        </w:numPr>
        <w:tabs>
          <w:tab w:val="left" w:pos="400"/>
        </w:tabs>
        <w:spacing w:before="120"/>
        <w:ind w:right="125"/>
        <w:rPr>
          <w:rFonts w:ascii="Arial" w:hAnsi="Arial" w:cs="Arial"/>
        </w:rPr>
      </w:pPr>
      <w:r w:rsidRPr="007601B2">
        <w:rPr>
          <w:rFonts w:ascii="Arial" w:hAnsi="Arial" w:cs="Arial"/>
        </w:rPr>
        <w:t>Na każdy z samochodów można złożyć jedną ofertę. Oferta ze wskazaniem na jaki samochód jest składana, pod rygorem nieważności powinna być sporządzona w formie pisemnej i musi  zawierać:</w:t>
      </w:r>
    </w:p>
    <w:p w14:paraId="10A26931" w14:textId="4E47D877" w:rsidR="00B962D6" w:rsidRPr="007601B2" w:rsidRDefault="00B962D6" w:rsidP="00296869">
      <w:pPr>
        <w:pStyle w:val="Akapitzlist"/>
        <w:numPr>
          <w:ilvl w:val="1"/>
          <w:numId w:val="5"/>
        </w:numPr>
        <w:tabs>
          <w:tab w:val="left" w:pos="993"/>
        </w:tabs>
        <w:spacing w:before="60"/>
        <w:ind w:left="993" w:hanging="284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imię i nazwisko, lub nazwę </w:t>
      </w:r>
      <w:r w:rsidR="00B07FAC" w:rsidRPr="007601B2">
        <w:rPr>
          <w:rFonts w:ascii="Arial" w:hAnsi="Arial" w:cs="Arial"/>
        </w:rPr>
        <w:t>Oferenta, adres, telefon,</w:t>
      </w:r>
      <w:r w:rsidRPr="007601B2">
        <w:rPr>
          <w:rFonts w:ascii="Arial" w:hAnsi="Arial" w:cs="Arial"/>
        </w:rPr>
        <w:t xml:space="preserve"> e-mail.</w:t>
      </w:r>
    </w:p>
    <w:p w14:paraId="41AA469B" w14:textId="162931A6" w:rsidR="00B962D6" w:rsidRPr="007601B2" w:rsidRDefault="00B962D6" w:rsidP="00296869">
      <w:pPr>
        <w:pStyle w:val="Akapitzlist"/>
        <w:numPr>
          <w:ilvl w:val="1"/>
          <w:numId w:val="5"/>
        </w:numPr>
        <w:tabs>
          <w:tab w:val="left" w:pos="993"/>
        </w:tabs>
        <w:spacing w:before="60"/>
        <w:ind w:left="993" w:right="127" w:hanging="284"/>
        <w:rPr>
          <w:rFonts w:ascii="Arial" w:hAnsi="Arial" w:cs="Arial"/>
        </w:rPr>
      </w:pPr>
      <w:r w:rsidRPr="007601B2">
        <w:rPr>
          <w:rFonts w:ascii="Arial" w:hAnsi="Arial" w:cs="Arial"/>
        </w:rPr>
        <w:t>w przypadku przystąpienia do przetargu osoby prawnej zaleca się dołączenie do oferty aktualnego odpisu z właściwego rejestru, wystawionego nie wcześniej niż 6 miesięcy przed upływem terminu składania ofert, a w  p</w:t>
      </w:r>
      <w:r w:rsidR="007601B2" w:rsidRPr="007601B2">
        <w:rPr>
          <w:rFonts w:ascii="Arial" w:hAnsi="Arial" w:cs="Arial"/>
        </w:rPr>
        <w:t>rzypadku</w:t>
      </w:r>
      <w:r w:rsidRPr="007601B2">
        <w:rPr>
          <w:rFonts w:ascii="Arial" w:hAnsi="Arial" w:cs="Arial"/>
        </w:rPr>
        <w:t xml:space="preserve"> przedsiębiorcy informacji o wpisie do CEIDG,</w:t>
      </w:r>
    </w:p>
    <w:p w14:paraId="3C637EED" w14:textId="77777777" w:rsidR="00B962D6" w:rsidRPr="007601B2" w:rsidRDefault="00B962D6" w:rsidP="00296869">
      <w:pPr>
        <w:pStyle w:val="Akapitzlist"/>
        <w:numPr>
          <w:ilvl w:val="1"/>
          <w:numId w:val="5"/>
        </w:numPr>
        <w:tabs>
          <w:tab w:val="left" w:pos="683"/>
          <w:tab w:val="left" w:pos="993"/>
        </w:tabs>
        <w:spacing w:before="60"/>
        <w:ind w:left="993" w:hanging="284"/>
        <w:rPr>
          <w:rFonts w:ascii="Arial" w:hAnsi="Arial" w:cs="Arial"/>
        </w:rPr>
      </w:pPr>
      <w:r w:rsidRPr="007601B2">
        <w:rPr>
          <w:rFonts w:ascii="Arial" w:hAnsi="Arial" w:cs="Arial"/>
        </w:rPr>
        <w:t>oferowaną cenę za wybrany pojazd objęty przedmiotem  przetargu,</w:t>
      </w:r>
    </w:p>
    <w:p w14:paraId="50092309" w14:textId="77777777" w:rsidR="00B962D6" w:rsidRPr="007601B2" w:rsidRDefault="00B962D6" w:rsidP="00296869">
      <w:pPr>
        <w:pStyle w:val="Akapitzlist"/>
        <w:numPr>
          <w:ilvl w:val="1"/>
          <w:numId w:val="5"/>
        </w:numPr>
        <w:tabs>
          <w:tab w:val="left" w:pos="683"/>
          <w:tab w:val="left" w:pos="993"/>
        </w:tabs>
        <w:spacing w:before="60"/>
        <w:ind w:left="993" w:right="128" w:hanging="284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oświadczenie Oferenta, że zapoznał się ze stanem przedmiotu przetargu i nie wnosi w tym zakresie jakichkolwiek zastrzeżeń oraz wyraża zgodę na wyłączenie rękojmi za wady fizyczne i prawne na mocy art. 558 § 1 </w:t>
      </w:r>
      <w:r w:rsidR="00CC2434" w:rsidRPr="007601B2">
        <w:rPr>
          <w:rFonts w:ascii="Arial" w:hAnsi="Arial" w:cs="Arial"/>
        </w:rPr>
        <w:t>K</w:t>
      </w:r>
      <w:r w:rsidRPr="007601B2">
        <w:rPr>
          <w:rFonts w:ascii="Arial" w:hAnsi="Arial" w:cs="Arial"/>
        </w:rPr>
        <w:t>odeksu cywilnego,</w:t>
      </w:r>
    </w:p>
    <w:p w14:paraId="0992016A" w14:textId="77777777" w:rsidR="00B962D6" w:rsidRPr="007601B2" w:rsidRDefault="00B962D6" w:rsidP="00296869">
      <w:pPr>
        <w:pStyle w:val="Akapitzlist"/>
        <w:numPr>
          <w:ilvl w:val="1"/>
          <w:numId w:val="5"/>
        </w:numPr>
        <w:tabs>
          <w:tab w:val="left" w:pos="683"/>
          <w:tab w:val="left" w:pos="993"/>
        </w:tabs>
        <w:spacing w:before="60"/>
        <w:ind w:left="993" w:hanging="284"/>
        <w:rPr>
          <w:rFonts w:ascii="Arial" w:hAnsi="Arial" w:cs="Arial"/>
        </w:rPr>
      </w:pPr>
      <w:r w:rsidRPr="007601B2">
        <w:rPr>
          <w:rFonts w:ascii="Arial" w:hAnsi="Arial" w:cs="Arial"/>
        </w:rPr>
        <w:t>dowód wniesienia obowiązującego wadium.</w:t>
      </w:r>
    </w:p>
    <w:p w14:paraId="414CFDA0" w14:textId="583EFB15" w:rsidR="00B962D6" w:rsidRPr="007601B2" w:rsidRDefault="00B962D6" w:rsidP="00296869">
      <w:pPr>
        <w:pStyle w:val="Akapitzlist"/>
        <w:numPr>
          <w:ilvl w:val="0"/>
          <w:numId w:val="4"/>
        </w:numPr>
        <w:tabs>
          <w:tab w:val="left" w:pos="400"/>
        </w:tabs>
        <w:spacing w:before="120"/>
        <w:ind w:right="125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Wzór formularza ofertowego oraz umowy załączono do niniejszego ogłoszenia </w:t>
      </w:r>
      <w:r w:rsidR="007601B2" w:rsidRPr="007601B2">
        <w:rPr>
          <w:rFonts w:ascii="Arial" w:hAnsi="Arial" w:cs="Arial"/>
        </w:rPr>
        <w:t>odpowiednio jako załącznik nr 1</w:t>
      </w:r>
      <w:r w:rsidRPr="007601B2">
        <w:rPr>
          <w:rFonts w:ascii="Arial" w:hAnsi="Arial" w:cs="Arial"/>
        </w:rPr>
        <w:t xml:space="preserve"> i załącznik nr 2.</w:t>
      </w:r>
    </w:p>
    <w:p w14:paraId="41AAACDB" w14:textId="77777777" w:rsidR="00B962D6" w:rsidRPr="007601B2" w:rsidRDefault="00B962D6" w:rsidP="00296869">
      <w:pPr>
        <w:pStyle w:val="Tekstpodstawowy"/>
        <w:spacing w:before="5"/>
        <w:rPr>
          <w:rFonts w:ascii="Arial" w:hAnsi="Arial" w:cs="Arial"/>
          <w:sz w:val="22"/>
          <w:szCs w:val="22"/>
        </w:rPr>
      </w:pPr>
    </w:p>
    <w:p w14:paraId="4BB61D35" w14:textId="5D064937" w:rsidR="00B962D6" w:rsidRPr="007601B2" w:rsidRDefault="00B962D6" w:rsidP="00296869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left="398" w:hanging="398"/>
        <w:rPr>
          <w:rFonts w:ascii="Arial" w:hAnsi="Arial" w:cs="Arial"/>
          <w:w w:val="105"/>
        </w:rPr>
      </w:pPr>
      <w:r w:rsidRPr="007601B2">
        <w:rPr>
          <w:rFonts w:ascii="Arial" w:hAnsi="Arial" w:cs="Arial"/>
          <w:w w:val="105"/>
        </w:rPr>
        <w:t>Termin, miejsce i tryb złożenia oferty o</w:t>
      </w:r>
      <w:r w:rsidR="007601B2" w:rsidRPr="007601B2">
        <w:rPr>
          <w:rFonts w:ascii="Arial" w:hAnsi="Arial" w:cs="Arial"/>
          <w:w w:val="105"/>
        </w:rPr>
        <w:t>raz okres, w którym oferta jest</w:t>
      </w:r>
      <w:r w:rsidRPr="007601B2">
        <w:rPr>
          <w:rFonts w:ascii="Arial" w:hAnsi="Arial" w:cs="Arial"/>
          <w:w w:val="105"/>
        </w:rPr>
        <w:t xml:space="preserve"> wiążąca:</w:t>
      </w:r>
    </w:p>
    <w:p w14:paraId="248B5751" w14:textId="77777777" w:rsidR="00B962D6" w:rsidRPr="007601B2" w:rsidRDefault="00B962D6" w:rsidP="00296869">
      <w:pPr>
        <w:pStyle w:val="Akapitzlist"/>
        <w:numPr>
          <w:ilvl w:val="0"/>
          <w:numId w:val="6"/>
        </w:numPr>
        <w:tabs>
          <w:tab w:val="left" w:pos="400"/>
        </w:tabs>
        <w:spacing w:before="120"/>
        <w:ind w:right="125"/>
        <w:rPr>
          <w:rFonts w:ascii="Arial" w:hAnsi="Arial" w:cs="Arial"/>
        </w:rPr>
      </w:pPr>
      <w:r w:rsidRPr="007601B2">
        <w:rPr>
          <w:rFonts w:ascii="Arial" w:hAnsi="Arial" w:cs="Arial"/>
        </w:rPr>
        <w:t>Ofertę na dany samochód należy złożyć w zaklejonej kopercie. Koperta musi wskazywać nadawcę i adresata (Województwo Pomorskie – Pomorski Zespół Parków Krajobrazowych) oraz być  zatytułowana:</w:t>
      </w:r>
    </w:p>
    <w:p w14:paraId="10A188D5" w14:textId="77777777" w:rsidR="00B962D6" w:rsidRPr="007601B2" w:rsidRDefault="00B962D6" w:rsidP="00296869">
      <w:pPr>
        <w:pStyle w:val="Tekstpodstawowy"/>
        <w:spacing w:before="60"/>
        <w:ind w:left="709" w:right="1049"/>
        <w:rPr>
          <w:rFonts w:ascii="Arial" w:hAnsi="Arial" w:cs="Arial"/>
          <w:sz w:val="22"/>
          <w:szCs w:val="22"/>
        </w:rPr>
      </w:pPr>
      <w:r w:rsidRPr="007601B2">
        <w:rPr>
          <w:rFonts w:ascii="Arial" w:hAnsi="Arial" w:cs="Arial"/>
          <w:sz w:val="22"/>
          <w:szCs w:val="22"/>
        </w:rPr>
        <w:t>"Oferta przetargowa na zakup samochodu osobowego/ciężarowego</w:t>
      </w:r>
    </w:p>
    <w:p w14:paraId="200B1505" w14:textId="5C79F978" w:rsidR="00B962D6" w:rsidRPr="007601B2" w:rsidRDefault="009C5B16" w:rsidP="00296869">
      <w:pPr>
        <w:pStyle w:val="Tekstpodstawowy"/>
        <w:ind w:left="709" w:right="1048"/>
        <w:rPr>
          <w:rFonts w:ascii="Arial" w:hAnsi="Arial" w:cs="Arial"/>
          <w:sz w:val="22"/>
          <w:szCs w:val="22"/>
        </w:rPr>
      </w:pPr>
      <w:r w:rsidRPr="007601B2">
        <w:rPr>
          <w:rFonts w:ascii="Arial" w:hAnsi="Arial" w:cs="Arial"/>
          <w:sz w:val="22"/>
          <w:szCs w:val="22"/>
        </w:rPr>
        <w:t>Nie otwierać przed dniem 26.04.</w:t>
      </w:r>
      <w:r w:rsidR="00B962D6" w:rsidRPr="007601B2">
        <w:rPr>
          <w:rFonts w:ascii="Arial" w:hAnsi="Arial" w:cs="Arial"/>
          <w:sz w:val="22"/>
          <w:szCs w:val="22"/>
        </w:rPr>
        <w:t>20</w:t>
      </w:r>
      <w:r w:rsidR="008632FA" w:rsidRPr="007601B2">
        <w:rPr>
          <w:rFonts w:ascii="Arial" w:hAnsi="Arial" w:cs="Arial"/>
          <w:sz w:val="22"/>
          <w:szCs w:val="22"/>
        </w:rPr>
        <w:t>22</w:t>
      </w:r>
      <w:r w:rsidRPr="007601B2">
        <w:rPr>
          <w:rFonts w:ascii="Arial" w:hAnsi="Arial" w:cs="Arial"/>
          <w:sz w:val="22"/>
          <w:szCs w:val="22"/>
        </w:rPr>
        <w:t> r. do godziny 10.30</w:t>
      </w:r>
      <w:r w:rsidR="00B962D6" w:rsidRPr="007601B2">
        <w:rPr>
          <w:rFonts w:ascii="Arial" w:hAnsi="Arial" w:cs="Arial"/>
          <w:sz w:val="22"/>
          <w:szCs w:val="22"/>
        </w:rPr>
        <w:t>“</w:t>
      </w:r>
    </w:p>
    <w:p w14:paraId="643218C9" w14:textId="37AC919F" w:rsidR="00B962D6" w:rsidRPr="007601B2" w:rsidRDefault="00B962D6" w:rsidP="00296869">
      <w:pPr>
        <w:pStyle w:val="Akapitzlist"/>
        <w:numPr>
          <w:ilvl w:val="0"/>
          <w:numId w:val="6"/>
        </w:numPr>
        <w:tabs>
          <w:tab w:val="left" w:pos="400"/>
        </w:tabs>
        <w:spacing w:before="120"/>
        <w:ind w:right="125"/>
        <w:rPr>
          <w:rFonts w:ascii="Arial" w:hAnsi="Arial" w:cs="Arial"/>
        </w:rPr>
      </w:pPr>
      <w:r w:rsidRPr="007601B2">
        <w:rPr>
          <w:rFonts w:ascii="Arial" w:hAnsi="Arial" w:cs="Arial"/>
        </w:rPr>
        <w:t>Oferty pisemne należy składać/przesła</w:t>
      </w:r>
      <w:r w:rsidR="009C5B16" w:rsidRPr="007601B2">
        <w:rPr>
          <w:rFonts w:ascii="Arial" w:hAnsi="Arial" w:cs="Arial"/>
        </w:rPr>
        <w:t>ć nie później niż do dnia 26.04.</w:t>
      </w:r>
      <w:r w:rsidRPr="007601B2">
        <w:rPr>
          <w:rFonts w:ascii="Arial" w:hAnsi="Arial" w:cs="Arial"/>
        </w:rPr>
        <w:t>20</w:t>
      </w:r>
      <w:r w:rsidR="008632FA" w:rsidRPr="007601B2">
        <w:rPr>
          <w:rFonts w:ascii="Arial" w:hAnsi="Arial" w:cs="Arial"/>
        </w:rPr>
        <w:t>22</w:t>
      </w:r>
      <w:r w:rsidR="009C5B16" w:rsidRPr="007601B2">
        <w:rPr>
          <w:rFonts w:ascii="Arial" w:hAnsi="Arial" w:cs="Arial"/>
        </w:rPr>
        <w:t> r. do godziny 10.30</w:t>
      </w:r>
      <w:r w:rsidR="00B07FAC" w:rsidRPr="007601B2">
        <w:rPr>
          <w:rFonts w:ascii="Arial" w:hAnsi="Arial" w:cs="Arial"/>
        </w:rPr>
        <w:t xml:space="preserve"> w </w:t>
      </w:r>
      <w:r w:rsidRPr="007601B2">
        <w:rPr>
          <w:rFonts w:ascii="Arial" w:hAnsi="Arial" w:cs="Arial"/>
        </w:rPr>
        <w:t>siedzibie/ na adres Pomorskiego Zespołu Parków Krajobrazowych, ul. Poniatowskiego 4A,</w:t>
      </w:r>
      <w:r w:rsidR="008632FA" w:rsidRPr="007601B2">
        <w:rPr>
          <w:rFonts w:ascii="Arial" w:hAnsi="Arial" w:cs="Arial"/>
        </w:rPr>
        <w:t xml:space="preserve"> </w:t>
      </w:r>
      <w:r w:rsidR="00B07FAC" w:rsidRPr="007601B2">
        <w:rPr>
          <w:rFonts w:ascii="Arial" w:hAnsi="Arial" w:cs="Arial"/>
        </w:rPr>
        <w:t>76 -200 Słupsk</w:t>
      </w:r>
      <w:r w:rsidRPr="007601B2">
        <w:rPr>
          <w:rFonts w:ascii="Arial" w:hAnsi="Arial" w:cs="Arial"/>
        </w:rPr>
        <w:t xml:space="preserve"> (czynna w dni </w:t>
      </w:r>
      <w:r w:rsidR="007601B2" w:rsidRPr="007601B2">
        <w:rPr>
          <w:rFonts w:ascii="Arial" w:hAnsi="Arial" w:cs="Arial"/>
        </w:rPr>
        <w:t xml:space="preserve">robocze, za  wyjątkiem sobót w </w:t>
      </w:r>
      <w:r w:rsidRPr="007601B2">
        <w:rPr>
          <w:rFonts w:ascii="Arial" w:hAnsi="Arial" w:cs="Arial"/>
        </w:rPr>
        <w:t>godz. 7.30 -  15.30)</w:t>
      </w:r>
    </w:p>
    <w:p w14:paraId="70EDCB28" w14:textId="77777777" w:rsidR="00CC2434" w:rsidRPr="007601B2" w:rsidRDefault="00CC2434" w:rsidP="00296869">
      <w:pPr>
        <w:pStyle w:val="Akapitzlist"/>
        <w:tabs>
          <w:tab w:val="left" w:pos="400"/>
        </w:tabs>
        <w:spacing w:before="120"/>
        <w:ind w:left="682" w:right="125" w:firstLine="0"/>
        <w:rPr>
          <w:rFonts w:ascii="Arial" w:hAnsi="Arial" w:cs="Arial"/>
          <w:b/>
        </w:rPr>
      </w:pPr>
      <w:r w:rsidRPr="007601B2">
        <w:rPr>
          <w:rFonts w:ascii="Arial" w:hAnsi="Arial" w:cs="Arial"/>
          <w:b/>
        </w:rPr>
        <w:t>UWAGA: wejście do budynku od str. ul. Bałtyckiej. Obowiązuje zachowanie obowiązujących obostrzeń związanych z COVID-19.</w:t>
      </w:r>
    </w:p>
    <w:p w14:paraId="6D97AC33" w14:textId="77777777" w:rsidR="00B962D6" w:rsidRPr="007601B2" w:rsidRDefault="00B962D6" w:rsidP="00296869">
      <w:pPr>
        <w:pStyle w:val="Akapitzlist"/>
        <w:numPr>
          <w:ilvl w:val="0"/>
          <w:numId w:val="6"/>
        </w:numPr>
        <w:tabs>
          <w:tab w:val="left" w:pos="400"/>
        </w:tabs>
        <w:spacing w:before="120"/>
        <w:ind w:right="125"/>
        <w:rPr>
          <w:rFonts w:ascii="Arial" w:hAnsi="Arial" w:cs="Arial"/>
        </w:rPr>
      </w:pPr>
      <w:r w:rsidRPr="007601B2">
        <w:rPr>
          <w:rFonts w:ascii="Arial" w:hAnsi="Arial" w:cs="Arial"/>
        </w:rPr>
        <w:t>Termin związania ofertą organizator przetargu określa na 30</w:t>
      </w:r>
      <w:r w:rsidR="00CC2434" w:rsidRPr="007601B2">
        <w:rPr>
          <w:rFonts w:ascii="Arial" w:hAnsi="Arial" w:cs="Arial"/>
        </w:rPr>
        <w:t xml:space="preserve"> </w:t>
      </w:r>
      <w:r w:rsidRPr="007601B2">
        <w:rPr>
          <w:rFonts w:ascii="Arial" w:hAnsi="Arial" w:cs="Arial"/>
        </w:rPr>
        <w:t>dni.</w:t>
      </w:r>
    </w:p>
    <w:p w14:paraId="6EB6054E" w14:textId="77777777" w:rsidR="00B962D6" w:rsidRPr="007601B2" w:rsidRDefault="00B962D6" w:rsidP="00296869">
      <w:pPr>
        <w:pStyle w:val="Tekstpodstawowy"/>
        <w:spacing w:before="5"/>
        <w:rPr>
          <w:rFonts w:ascii="Arial" w:hAnsi="Arial" w:cs="Arial"/>
          <w:sz w:val="22"/>
          <w:szCs w:val="22"/>
        </w:rPr>
      </w:pPr>
    </w:p>
    <w:p w14:paraId="57F66703" w14:textId="43A0083C" w:rsidR="00B962D6" w:rsidRPr="007601B2" w:rsidRDefault="00B962D6" w:rsidP="00296869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left="398" w:hanging="398"/>
        <w:rPr>
          <w:rFonts w:ascii="Arial" w:hAnsi="Arial" w:cs="Arial"/>
        </w:rPr>
      </w:pPr>
      <w:r w:rsidRPr="007601B2">
        <w:rPr>
          <w:rFonts w:ascii="Arial" w:hAnsi="Arial" w:cs="Arial"/>
        </w:rPr>
        <w:t>Organizatorowi przetargu przysługuje prawo zamknięcia przet</w:t>
      </w:r>
      <w:r w:rsidR="00B07FAC" w:rsidRPr="007601B2">
        <w:rPr>
          <w:rFonts w:ascii="Arial" w:hAnsi="Arial" w:cs="Arial"/>
        </w:rPr>
        <w:t>argu bez wybrania którejkolwiek </w:t>
      </w:r>
      <w:r w:rsidRPr="007601B2">
        <w:rPr>
          <w:rFonts w:ascii="Arial" w:hAnsi="Arial" w:cs="Arial"/>
        </w:rPr>
        <w:t>z ofert, bez podania przyczyn.</w:t>
      </w:r>
    </w:p>
    <w:p w14:paraId="22DACAAA" w14:textId="77777777" w:rsidR="00B962D6" w:rsidRPr="007601B2" w:rsidRDefault="00B962D6" w:rsidP="00296869">
      <w:pPr>
        <w:tabs>
          <w:tab w:val="left" w:pos="400"/>
        </w:tabs>
        <w:spacing w:before="1"/>
        <w:rPr>
          <w:rFonts w:ascii="Arial" w:hAnsi="Arial" w:cs="Arial"/>
        </w:rPr>
      </w:pPr>
    </w:p>
    <w:p w14:paraId="3E9D96CD" w14:textId="77777777" w:rsidR="00B962D6" w:rsidRPr="007601B2" w:rsidRDefault="00B962D6" w:rsidP="00296869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left="398" w:hanging="398"/>
        <w:rPr>
          <w:rFonts w:ascii="Arial" w:hAnsi="Arial" w:cs="Arial"/>
        </w:rPr>
      </w:pPr>
      <w:r w:rsidRPr="007601B2">
        <w:rPr>
          <w:rFonts w:ascii="Arial" w:hAnsi="Arial" w:cs="Arial"/>
        </w:rPr>
        <w:t>Inne informacje</w:t>
      </w:r>
      <w:r w:rsidR="00CC2434" w:rsidRPr="007601B2">
        <w:rPr>
          <w:rFonts w:ascii="Arial" w:hAnsi="Arial" w:cs="Arial"/>
        </w:rPr>
        <w:t>:</w:t>
      </w:r>
    </w:p>
    <w:p w14:paraId="3EAF1568" w14:textId="77777777" w:rsidR="00B962D6" w:rsidRPr="007601B2" w:rsidRDefault="00B962D6" w:rsidP="00296869">
      <w:pPr>
        <w:pStyle w:val="Akapitzlist"/>
        <w:numPr>
          <w:ilvl w:val="0"/>
          <w:numId w:val="7"/>
        </w:numPr>
        <w:tabs>
          <w:tab w:val="left" w:pos="544"/>
        </w:tabs>
        <w:spacing w:before="60"/>
        <w:ind w:right="123" w:hanging="427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Przystąpienie do przetargu oznacza, że Oferent akceptuje wszystkie warunki niniejszego regulaminu, zapoznał się ze stanem faktycznym i prawnym pojazdu oraz jego stanem technicznym i nie wnosi do nich zastrzeżeń oraz zrzeka się w tym zakresie jakichkolwiek roszczeń w stosunku do Organizatora przetargu, nadto Oferent wyraża zgodę na wyłączenie rękojmi za wady fizyczne i prawne pojazdu na mocy art. </w:t>
      </w:r>
      <w:r w:rsidRPr="007601B2">
        <w:rPr>
          <w:rFonts w:ascii="Arial" w:hAnsi="Arial" w:cs="Arial"/>
        </w:rPr>
        <w:lastRenderedPageBreak/>
        <w:t xml:space="preserve">558 § 1 </w:t>
      </w:r>
      <w:r w:rsidR="00CC2434" w:rsidRPr="007601B2">
        <w:rPr>
          <w:rFonts w:ascii="Arial" w:hAnsi="Arial" w:cs="Arial"/>
        </w:rPr>
        <w:t>K</w:t>
      </w:r>
      <w:r w:rsidRPr="007601B2">
        <w:rPr>
          <w:rFonts w:ascii="Arial" w:hAnsi="Arial" w:cs="Arial"/>
        </w:rPr>
        <w:t>odeksu cywilnego.</w:t>
      </w:r>
    </w:p>
    <w:p w14:paraId="5DD515F0" w14:textId="77777777" w:rsidR="00B962D6" w:rsidRPr="007601B2" w:rsidRDefault="00B962D6" w:rsidP="00296869">
      <w:pPr>
        <w:pStyle w:val="Akapitzlist"/>
        <w:numPr>
          <w:ilvl w:val="0"/>
          <w:numId w:val="7"/>
        </w:numPr>
        <w:tabs>
          <w:tab w:val="left" w:pos="544"/>
        </w:tabs>
        <w:spacing w:before="60"/>
        <w:ind w:right="124" w:hanging="427"/>
        <w:rPr>
          <w:rFonts w:ascii="Arial" w:hAnsi="Arial" w:cs="Arial"/>
        </w:rPr>
      </w:pPr>
      <w:r w:rsidRPr="007601B2">
        <w:rPr>
          <w:rFonts w:ascii="Arial" w:hAnsi="Arial" w:cs="Arial"/>
        </w:rPr>
        <w:t>Organizator przetargu wybierze Oferenta, który zaoferuje najwyższą cenę kupna pojazdu/ów objętych przedmiotem przetargu. Cena sprzedaży pojazdu nie może być niższa od ceny wywoławczej.</w:t>
      </w:r>
    </w:p>
    <w:p w14:paraId="52B78C40" w14:textId="77777777" w:rsidR="00B962D6" w:rsidRPr="007601B2" w:rsidRDefault="00B962D6" w:rsidP="00296869">
      <w:pPr>
        <w:pStyle w:val="Akapitzlist"/>
        <w:numPr>
          <w:ilvl w:val="0"/>
          <w:numId w:val="7"/>
        </w:numPr>
        <w:tabs>
          <w:tab w:val="left" w:pos="544"/>
        </w:tabs>
        <w:spacing w:before="60"/>
        <w:ind w:right="128" w:hanging="427"/>
        <w:rPr>
          <w:rFonts w:ascii="Arial" w:hAnsi="Arial" w:cs="Arial"/>
        </w:rPr>
      </w:pPr>
      <w:r w:rsidRPr="007601B2">
        <w:rPr>
          <w:rFonts w:ascii="Arial" w:hAnsi="Arial" w:cs="Arial"/>
        </w:rPr>
        <w:t>Warunkiem przystąpienia do przetargu jest wniesienie wadium określonego powyższej w ust. 5 niniejszego ogłoszenia.</w:t>
      </w:r>
    </w:p>
    <w:p w14:paraId="668C5AF3" w14:textId="77777777" w:rsidR="00B962D6" w:rsidRPr="007601B2" w:rsidRDefault="00B962D6" w:rsidP="00296869">
      <w:pPr>
        <w:pStyle w:val="Akapitzlist"/>
        <w:numPr>
          <w:ilvl w:val="0"/>
          <w:numId w:val="7"/>
        </w:numPr>
        <w:tabs>
          <w:tab w:val="left" w:pos="544"/>
        </w:tabs>
        <w:spacing w:before="60"/>
        <w:ind w:right="127" w:hanging="427"/>
        <w:rPr>
          <w:rFonts w:ascii="Arial" w:hAnsi="Arial" w:cs="Arial"/>
        </w:rPr>
      </w:pPr>
      <w:r w:rsidRPr="007601B2">
        <w:rPr>
          <w:rFonts w:ascii="Arial" w:hAnsi="Arial" w:cs="Arial"/>
        </w:rPr>
        <w:t>Wadium musi być wniesione wyłącznie w formie pieniężnej na konto Organizatora przetargu, w złotych polskich.</w:t>
      </w:r>
    </w:p>
    <w:p w14:paraId="318A051A" w14:textId="77777777" w:rsidR="00B962D6" w:rsidRPr="007601B2" w:rsidRDefault="00B962D6" w:rsidP="00296869">
      <w:pPr>
        <w:pStyle w:val="Akapitzlist"/>
        <w:numPr>
          <w:ilvl w:val="0"/>
          <w:numId w:val="7"/>
        </w:numPr>
        <w:tabs>
          <w:tab w:val="left" w:pos="544"/>
        </w:tabs>
        <w:spacing w:before="60" w:line="242" w:lineRule="exact"/>
        <w:ind w:hanging="427"/>
        <w:rPr>
          <w:rFonts w:ascii="Arial" w:hAnsi="Arial" w:cs="Arial"/>
        </w:rPr>
      </w:pPr>
      <w:r w:rsidRPr="007601B2">
        <w:rPr>
          <w:rFonts w:ascii="Arial" w:hAnsi="Arial" w:cs="Arial"/>
        </w:rPr>
        <w:t>Wadium wniesione przez nabywcę zostanie zaliczone na poczet ceny nabycia.</w:t>
      </w:r>
    </w:p>
    <w:p w14:paraId="16F294B5" w14:textId="77777777" w:rsidR="00B962D6" w:rsidRPr="007601B2" w:rsidRDefault="00B962D6" w:rsidP="00296869">
      <w:pPr>
        <w:pStyle w:val="Akapitzlist"/>
        <w:numPr>
          <w:ilvl w:val="0"/>
          <w:numId w:val="7"/>
        </w:numPr>
        <w:tabs>
          <w:tab w:val="left" w:pos="544"/>
        </w:tabs>
        <w:spacing w:before="60"/>
        <w:ind w:right="125" w:hanging="427"/>
        <w:rPr>
          <w:rFonts w:ascii="Arial" w:hAnsi="Arial" w:cs="Arial"/>
        </w:rPr>
      </w:pPr>
      <w:r w:rsidRPr="007601B2">
        <w:rPr>
          <w:rFonts w:ascii="Arial" w:hAnsi="Arial" w:cs="Arial"/>
        </w:rPr>
        <w:t>Wadium złożone przez Oferentów, których oferty nie zostaną wybrane lub zostaną odrzucone, zostanie zwrócone w terminie 7 dni, odpowiednio od dnia dokonania wyboru lub odrzucenia oferty.</w:t>
      </w:r>
    </w:p>
    <w:p w14:paraId="733FAA8F" w14:textId="77777777" w:rsidR="00B962D6" w:rsidRPr="007601B2" w:rsidRDefault="00B962D6" w:rsidP="00296869">
      <w:pPr>
        <w:pStyle w:val="Akapitzlist"/>
        <w:numPr>
          <w:ilvl w:val="0"/>
          <w:numId w:val="7"/>
        </w:numPr>
        <w:tabs>
          <w:tab w:val="left" w:pos="544"/>
        </w:tabs>
        <w:spacing w:before="60" w:line="242" w:lineRule="exact"/>
        <w:ind w:hanging="427"/>
        <w:rPr>
          <w:rFonts w:ascii="Arial" w:hAnsi="Arial" w:cs="Arial"/>
        </w:rPr>
      </w:pPr>
      <w:r w:rsidRPr="007601B2">
        <w:rPr>
          <w:rFonts w:ascii="Arial" w:hAnsi="Arial" w:cs="Arial"/>
        </w:rPr>
        <w:t>Wadium nie podlega zwrotowi w przypadku gdy:</w:t>
      </w:r>
    </w:p>
    <w:p w14:paraId="6C7F22BD" w14:textId="0D608864" w:rsidR="00B962D6" w:rsidRPr="007601B2" w:rsidRDefault="00B962D6" w:rsidP="00296869">
      <w:pPr>
        <w:pStyle w:val="Akapitzlist"/>
        <w:numPr>
          <w:ilvl w:val="1"/>
          <w:numId w:val="7"/>
        </w:numPr>
        <w:tabs>
          <w:tab w:val="left" w:pos="836"/>
        </w:tabs>
        <w:spacing w:before="60"/>
        <w:rPr>
          <w:rFonts w:ascii="Arial" w:hAnsi="Arial" w:cs="Arial"/>
        </w:rPr>
      </w:pPr>
      <w:r w:rsidRPr="007601B2">
        <w:rPr>
          <w:rFonts w:ascii="Arial" w:hAnsi="Arial" w:cs="Arial"/>
        </w:rPr>
        <w:t>żaden z uczestników przetargu n</w:t>
      </w:r>
      <w:r w:rsidR="00B07FAC" w:rsidRPr="007601B2">
        <w:rPr>
          <w:rFonts w:ascii="Arial" w:hAnsi="Arial" w:cs="Arial"/>
        </w:rPr>
        <w:t xml:space="preserve">ie zaoferuje co najmniej ceny </w:t>
      </w:r>
      <w:r w:rsidRPr="007601B2">
        <w:rPr>
          <w:rFonts w:ascii="Arial" w:hAnsi="Arial" w:cs="Arial"/>
        </w:rPr>
        <w:t>wywoławczej,</w:t>
      </w:r>
    </w:p>
    <w:p w14:paraId="646490FD" w14:textId="62F04CED" w:rsidR="00B962D6" w:rsidRPr="007601B2" w:rsidRDefault="00B962D6" w:rsidP="00296869">
      <w:pPr>
        <w:pStyle w:val="Akapitzlist"/>
        <w:numPr>
          <w:ilvl w:val="1"/>
          <w:numId w:val="7"/>
        </w:numPr>
        <w:tabs>
          <w:tab w:val="left" w:pos="836"/>
        </w:tabs>
        <w:spacing w:before="60"/>
        <w:rPr>
          <w:rFonts w:ascii="Arial" w:hAnsi="Arial" w:cs="Arial"/>
        </w:rPr>
      </w:pPr>
      <w:r w:rsidRPr="007601B2">
        <w:rPr>
          <w:rFonts w:ascii="Arial" w:hAnsi="Arial" w:cs="Arial"/>
        </w:rPr>
        <w:t>uczestnik przetargu, który wygrał przetarg, uchyli się o</w:t>
      </w:r>
      <w:r w:rsidR="00B07FAC" w:rsidRPr="007601B2">
        <w:rPr>
          <w:rFonts w:ascii="Arial" w:hAnsi="Arial" w:cs="Arial"/>
        </w:rPr>
        <w:t>d zawarcia</w:t>
      </w:r>
      <w:r w:rsidRPr="007601B2">
        <w:rPr>
          <w:rFonts w:ascii="Arial" w:hAnsi="Arial" w:cs="Arial"/>
        </w:rPr>
        <w:t xml:space="preserve"> umowy.</w:t>
      </w:r>
    </w:p>
    <w:p w14:paraId="011B1C25" w14:textId="77777777" w:rsidR="00B962D6" w:rsidRPr="007601B2" w:rsidRDefault="00B962D6" w:rsidP="00296869">
      <w:pPr>
        <w:pStyle w:val="Akapitzlist"/>
        <w:numPr>
          <w:ilvl w:val="0"/>
          <w:numId w:val="7"/>
        </w:numPr>
        <w:tabs>
          <w:tab w:val="left" w:pos="544"/>
        </w:tabs>
        <w:spacing w:before="60"/>
        <w:ind w:right="127" w:hanging="427"/>
        <w:rPr>
          <w:rFonts w:ascii="Arial" w:hAnsi="Arial" w:cs="Arial"/>
        </w:rPr>
      </w:pPr>
      <w:r w:rsidRPr="007601B2">
        <w:rPr>
          <w:rFonts w:ascii="Arial" w:hAnsi="Arial" w:cs="Arial"/>
        </w:rPr>
        <w:t>Złożona oferta nie podlega wyjaśnieniom, ani nie może być przedmiotem negocjacji pomiędzy stronami.</w:t>
      </w:r>
    </w:p>
    <w:p w14:paraId="08136FF1" w14:textId="77777777" w:rsidR="00B962D6" w:rsidRPr="007601B2" w:rsidRDefault="00B962D6" w:rsidP="00296869">
      <w:pPr>
        <w:pStyle w:val="Akapitzlist"/>
        <w:numPr>
          <w:ilvl w:val="0"/>
          <w:numId w:val="7"/>
        </w:numPr>
        <w:tabs>
          <w:tab w:val="left" w:pos="544"/>
        </w:tabs>
        <w:spacing w:before="60"/>
        <w:ind w:right="127" w:hanging="427"/>
        <w:rPr>
          <w:rFonts w:ascii="Arial" w:hAnsi="Arial" w:cs="Arial"/>
        </w:rPr>
      </w:pPr>
      <w:r w:rsidRPr="007601B2">
        <w:rPr>
          <w:rFonts w:ascii="Arial" w:hAnsi="Arial" w:cs="Arial"/>
        </w:rPr>
        <w:t>Oferta zostanie odrzucona, jeżeli:</w:t>
      </w:r>
    </w:p>
    <w:p w14:paraId="6CBA2260" w14:textId="77777777" w:rsidR="00B962D6" w:rsidRPr="007601B2" w:rsidRDefault="00B962D6" w:rsidP="00296869">
      <w:pPr>
        <w:pStyle w:val="Akapitzlist"/>
        <w:numPr>
          <w:ilvl w:val="1"/>
          <w:numId w:val="7"/>
        </w:numPr>
        <w:tabs>
          <w:tab w:val="left" w:pos="836"/>
        </w:tabs>
        <w:spacing w:before="60"/>
        <w:ind w:right="130"/>
        <w:rPr>
          <w:rFonts w:ascii="Arial" w:hAnsi="Arial" w:cs="Arial"/>
        </w:rPr>
      </w:pPr>
      <w:r w:rsidRPr="007601B2">
        <w:rPr>
          <w:rFonts w:ascii="Arial" w:hAnsi="Arial" w:cs="Arial"/>
        </w:rPr>
        <w:t>została złożona po wyznaczonym terminie, w niewłaściwym miejscu lub przez Oferenta, który nie wniósł wadium,</w:t>
      </w:r>
    </w:p>
    <w:p w14:paraId="3BC5C090" w14:textId="5D0536E2" w:rsidR="00B962D6" w:rsidRPr="007601B2" w:rsidRDefault="00B07FAC" w:rsidP="00296869">
      <w:pPr>
        <w:pStyle w:val="Akapitzlist"/>
        <w:numPr>
          <w:ilvl w:val="1"/>
          <w:numId w:val="7"/>
        </w:numPr>
        <w:tabs>
          <w:tab w:val="left" w:pos="836"/>
        </w:tabs>
        <w:spacing w:before="60"/>
        <w:ind w:right="127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nie zawiera </w:t>
      </w:r>
      <w:r w:rsidR="00B962D6" w:rsidRPr="007601B2">
        <w:rPr>
          <w:rFonts w:ascii="Arial" w:hAnsi="Arial" w:cs="Arial"/>
        </w:rPr>
        <w:t>danyc</w:t>
      </w:r>
      <w:r w:rsidRPr="007601B2">
        <w:rPr>
          <w:rFonts w:ascii="Arial" w:hAnsi="Arial" w:cs="Arial"/>
        </w:rPr>
        <w:t xml:space="preserve">h i dokumentów, o których mowa w pkt 6 niniejszego ogłoszenia, </w:t>
      </w:r>
      <w:r w:rsidR="00B962D6" w:rsidRPr="007601B2">
        <w:rPr>
          <w:rFonts w:ascii="Arial" w:hAnsi="Arial" w:cs="Arial"/>
        </w:rPr>
        <w:t>lub są one niekompletne, nieczytelne lub budzą inną wątpliwość, zaś złożenie wyjaśnień mogłoby pr</w:t>
      </w:r>
      <w:r w:rsidR="007601B2" w:rsidRPr="007601B2">
        <w:rPr>
          <w:rFonts w:ascii="Arial" w:hAnsi="Arial" w:cs="Arial"/>
        </w:rPr>
        <w:t xml:space="preserve">owadzić do uznania jej za nową </w:t>
      </w:r>
      <w:r w:rsidR="00B962D6" w:rsidRPr="007601B2">
        <w:rPr>
          <w:rFonts w:ascii="Arial" w:hAnsi="Arial" w:cs="Arial"/>
        </w:rPr>
        <w:t>ofertę.</w:t>
      </w:r>
    </w:p>
    <w:p w14:paraId="2C7923F6" w14:textId="77777777" w:rsidR="00B962D6" w:rsidRPr="007601B2" w:rsidRDefault="00B962D6" w:rsidP="00296869">
      <w:pPr>
        <w:pStyle w:val="Akapitzlist"/>
        <w:numPr>
          <w:ilvl w:val="0"/>
          <w:numId w:val="7"/>
        </w:numPr>
        <w:tabs>
          <w:tab w:val="left" w:pos="544"/>
        </w:tabs>
        <w:spacing w:before="60"/>
        <w:ind w:hanging="427"/>
        <w:rPr>
          <w:rFonts w:ascii="Arial" w:hAnsi="Arial" w:cs="Arial"/>
        </w:rPr>
      </w:pPr>
      <w:r w:rsidRPr="007601B2">
        <w:rPr>
          <w:rFonts w:ascii="Arial" w:hAnsi="Arial" w:cs="Arial"/>
        </w:rPr>
        <w:t>O odrzuceniu oferty Oferent zostanie powiadomiony.</w:t>
      </w:r>
    </w:p>
    <w:p w14:paraId="3E65716E" w14:textId="77777777" w:rsidR="00B962D6" w:rsidRPr="007601B2" w:rsidRDefault="00B962D6" w:rsidP="00296869">
      <w:pPr>
        <w:pStyle w:val="Akapitzlist"/>
        <w:numPr>
          <w:ilvl w:val="0"/>
          <w:numId w:val="7"/>
        </w:numPr>
        <w:tabs>
          <w:tab w:val="left" w:pos="544"/>
        </w:tabs>
        <w:spacing w:before="60"/>
        <w:ind w:right="123" w:hanging="427"/>
        <w:rPr>
          <w:rFonts w:ascii="Arial" w:hAnsi="Arial" w:cs="Arial"/>
        </w:rPr>
      </w:pPr>
      <w:r w:rsidRPr="007601B2">
        <w:rPr>
          <w:rFonts w:ascii="Arial" w:hAnsi="Arial" w:cs="Arial"/>
        </w:rPr>
        <w:t>W przypadku złożenia dwóch lub więcej ofert o tej samej najwyższej cenie na dany pojazd, pomiędzy Oferentami, którzy zaproponowali najwyższą cenę, zostanie przeprowadzona aukcja, której ceną wywoławczą będzie cena zaproponowana w ofertach.</w:t>
      </w:r>
    </w:p>
    <w:p w14:paraId="54BD535D" w14:textId="0EB1BEAF" w:rsidR="00B962D6" w:rsidRPr="007601B2" w:rsidRDefault="00B962D6" w:rsidP="00296869">
      <w:pPr>
        <w:pStyle w:val="Akapitzlist"/>
        <w:numPr>
          <w:ilvl w:val="0"/>
          <w:numId w:val="7"/>
        </w:numPr>
        <w:tabs>
          <w:tab w:val="left" w:pos="544"/>
        </w:tabs>
        <w:spacing w:before="60"/>
        <w:ind w:right="123" w:hanging="427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O terminie ewentualnej aukcji Oferenci zostaną powiadomieni pisemnie, a w przypadku, gdy byli obecni przy otwarciu </w:t>
      </w:r>
      <w:r w:rsidR="00473A9A" w:rsidRPr="007601B2">
        <w:rPr>
          <w:rFonts w:ascii="Arial" w:hAnsi="Arial" w:cs="Arial"/>
        </w:rPr>
        <w:t xml:space="preserve">ofert, o którym mowa w ust. 3, </w:t>
      </w:r>
      <w:r w:rsidRPr="007601B2">
        <w:rPr>
          <w:rFonts w:ascii="Arial" w:hAnsi="Arial" w:cs="Arial"/>
        </w:rPr>
        <w:t>ustnie, podczas otwarcia.</w:t>
      </w:r>
    </w:p>
    <w:p w14:paraId="7E33FEC8" w14:textId="0FB44CFB" w:rsidR="008632FA" w:rsidRPr="007601B2" w:rsidRDefault="008632FA" w:rsidP="00296869">
      <w:pPr>
        <w:pStyle w:val="Akapitzlist"/>
        <w:numPr>
          <w:ilvl w:val="0"/>
          <w:numId w:val="7"/>
        </w:numPr>
        <w:tabs>
          <w:tab w:val="left" w:pos="544"/>
        </w:tabs>
        <w:spacing w:before="60"/>
        <w:ind w:right="123" w:hanging="427"/>
        <w:rPr>
          <w:rFonts w:ascii="Arial" w:hAnsi="Arial" w:cs="Arial"/>
        </w:rPr>
      </w:pPr>
      <w:r w:rsidRPr="007601B2">
        <w:rPr>
          <w:rFonts w:ascii="Arial" w:hAnsi="Arial" w:cs="Arial"/>
        </w:rPr>
        <w:t>Organizator przetargu informuje, że nie wystawia faktury</w:t>
      </w:r>
      <w:r w:rsidR="00941918" w:rsidRPr="007601B2">
        <w:rPr>
          <w:rFonts w:ascii="Arial" w:hAnsi="Arial" w:cs="Arial"/>
        </w:rPr>
        <w:t xml:space="preserve"> z podatkiem</w:t>
      </w:r>
      <w:r w:rsidRPr="007601B2">
        <w:rPr>
          <w:rFonts w:ascii="Arial" w:hAnsi="Arial" w:cs="Arial"/>
        </w:rPr>
        <w:t xml:space="preserve"> VAT.</w:t>
      </w:r>
    </w:p>
    <w:p w14:paraId="2BC2435B" w14:textId="77777777" w:rsidR="00B962D6" w:rsidRPr="007601B2" w:rsidRDefault="00B962D6" w:rsidP="00296869">
      <w:pPr>
        <w:pStyle w:val="Tekstpodstawowy"/>
        <w:spacing w:before="2"/>
        <w:rPr>
          <w:rFonts w:ascii="Arial" w:hAnsi="Arial" w:cs="Arial"/>
          <w:sz w:val="22"/>
          <w:szCs w:val="22"/>
        </w:rPr>
      </w:pPr>
    </w:p>
    <w:p w14:paraId="569EC7E8" w14:textId="77777777" w:rsidR="00B962D6" w:rsidRPr="007601B2" w:rsidRDefault="00B962D6" w:rsidP="00296869">
      <w:pPr>
        <w:pStyle w:val="Akapitzlist"/>
        <w:numPr>
          <w:ilvl w:val="0"/>
          <w:numId w:val="1"/>
        </w:numPr>
        <w:tabs>
          <w:tab w:val="left" w:pos="415"/>
        </w:tabs>
        <w:spacing w:before="1"/>
        <w:ind w:left="398" w:hanging="398"/>
        <w:rPr>
          <w:rFonts w:ascii="Arial" w:hAnsi="Arial" w:cs="Arial"/>
        </w:rPr>
      </w:pPr>
      <w:r w:rsidRPr="007601B2">
        <w:rPr>
          <w:rFonts w:ascii="Arial" w:hAnsi="Arial" w:cs="Arial"/>
        </w:rPr>
        <w:t>Termin zawarcia umowy sprzedaży:</w:t>
      </w:r>
    </w:p>
    <w:p w14:paraId="246804EC" w14:textId="77777777" w:rsidR="00B962D6" w:rsidRPr="007601B2" w:rsidRDefault="00B962D6" w:rsidP="00296869">
      <w:pPr>
        <w:pStyle w:val="Akapitzlist"/>
        <w:numPr>
          <w:ilvl w:val="0"/>
          <w:numId w:val="8"/>
        </w:numPr>
        <w:tabs>
          <w:tab w:val="left" w:pos="544"/>
        </w:tabs>
        <w:spacing w:before="60"/>
        <w:ind w:left="839" w:right="123" w:hanging="425"/>
        <w:rPr>
          <w:rFonts w:ascii="Arial" w:hAnsi="Arial" w:cs="Arial"/>
        </w:rPr>
      </w:pPr>
      <w:r w:rsidRPr="007601B2">
        <w:rPr>
          <w:rFonts w:ascii="Arial" w:hAnsi="Arial" w:cs="Arial"/>
        </w:rPr>
        <w:t>Zawarcie umowy sprzedaży nastąpi po wyborze przez Organizatora przetargu najkorzystniejszej oferty.</w:t>
      </w:r>
    </w:p>
    <w:p w14:paraId="45918BF4" w14:textId="66C78E18" w:rsidR="00B962D6" w:rsidRPr="007601B2" w:rsidRDefault="00B962D6" w:rsidP="00296869">
      <w:pPr>
        <w:pStyle w:val="Akapitzlist"/>
        <w:numPr>
          <w:ilvl w:val="0"/>
          <w:numId w:val="8"/>
        </w:numPr>
        <w:tabs>
          <w:tab w:val="left" w:pos="544"/>
        </w:tabs>
        <w:spacing w:before="60"/>
        <w:ind w:left="839" w:right="123" w:hanging="425"/>
        <w:rPr>
          <w:rFonts w:ascii="Arial" w:hAnsi="Arial" w:cs="Arial"/>
        </w:rPr>
      </w:pPr>
      <w:r w:rsidRPr="007601B2">
        <w:rPr>
          <w:rFonts w:ascii="Arial" w:hAnsi="Arial" w:cs="Arial"/>
        </w:rPr>
        <w:t>Nabywca jest zobowiązany zapłacić cenę nabycia niezwłocznie po wybraniu oferty zawi</w:t>
      </w:r>
      <w:r w:rsidR="00B07FAC" w:rsidRPr="007601B2">
        <w:rPr>
          <w:rFonts w:ascii="Arial" w:hAnsi="Arial" w:cs="Arial"/>
        </w:rPr>
        <w:t>erającej najwyższą cenę, bądź w</w:t>
      </w:r>
      <w:r w:rsidRPr="007601B2">
        <w:rPr>
          <w:rFonts w:ascii="Arial" w:hAnsi="Arial" w:cs="Arial"/>
        </w:rPr>
        <w:t xml:space="preserve"> </w:t>
      </w:r>
      <w:r w:rsidR="00B07FAC" w:rsidRPr="007601B2">
        <w:rPr>
          <w:rFonts w:ascii="Arial" w:hAnsi="Arial" w:cs="Arial"/>
        </w:rPr>
        <w:t>terminie</w:t>
      </w:r>
      <w:r w:rsidRPr="007601B2">
        <w:rPr>
          <w:rFonts w:ascii="Arial" w:hAnsi="Arial" w:cs="Arial"/>
        </w:rPr>
        <w:t xml:space="preserve"> </w:t>
      </w:r>
      <w:r w:rsidR="00B07FAC" w:rsidRPr="007601B2">
        <w:rPr>
          <w:rFonts w:ascii="Arial" w:hAnsi="Arial" w:cs="Arial"/>
        </w:rPr>
        <w:t xml:space="preserve">wyznaczonym przez Organizatora przetargu, </w:t>
      </w:r>
      <w:r w:rsidRPr="007601B2">
        <w:rPr>
          <w:rFonts w:ascii="Arial" w:hAnsi="Arial" w:cs="Arial"/>
        </w:rPr>
        <w:t>nie</w:t>
      </w:r>
      <w:r w:rsidR="00B07FAC" w:rsidRPr="007601B2">
        <w:rPr>
          <w:rFonts w:ascii="Arial" w:hAnsi="Arial" w:cs="Arial"/>
        </w:rPr>
        <w:t xml:space="preserve">  dłuższym niż 7 dni od wyboru </w:t>
      </w:r>
      <w:r w:rsidRPr="007601B2">
        <w:rPr>
          <w:rFonts w:ascii="Arial" w:hAnsi="Arial" w:cs="Arial"/>
        </w:rPr>
        <w:t>oferty.</w:t>
      </w:r>
    </w:p>
    <w:p w14:paraId="7BB2EEA5" w14:textId="4CEDC574" w:rsidR="00B962D6" w:rsidRPr="007601B2" w:rsidRDefault="00B07FAC" w:rsidP="00296869">
      <w:pPr>
        <w:pStyle w:val="Akapitzlist"/>
        <w:numPr>
          <w:ilvl w:val="0"/>
          <w:numId w:val="8"/>
        </w:numPr>
        <w:tabs>
          <w:tab w:val="left" w:pos="544"/>
        </w:tabs>
        <w:spacing w:before="60"/>
        <w:ind w:left="839" w:right="128" w:hanging="425"/>
        <w:rPr>
          <w:rFonts w:ascii="Arial" w:hAnsi="Arial" w:cs="Arial"/>
        </w:rPr>
      </w:pPr>
      <w:r w:rsidRPr="007601B2">
        <w:rPr>
          <w:rFonts w:ascii="Arial" w:hAnsi="Arial" w:cs="Arial"/>
        </w:rPr>
        <w:t>Wydanie</w:t>
      </w:r>
      <w:r w:rsidR="00B962D6" w:rsidRPr="007601B2">
        <w:rPr>
          <w:rFonts w:ascii="Arial" w:hAnsi="Arial" w:cs="Arial"/>
        </w:rPr>
        <w:t xml:space="preserve"> przedmiot</w:t>
      </w:r>
      <w:r w:rsidRPr="007601B2">
        <w:rPr>
          <w:rFonts w:ascii="Arial" w:hAnsi="Arial" w:cs="Arial"/>
        </w:rPr>
        <w:t>u sprzedaży nabywcy następuje</w:t>
      </w:r>
      <w:r w:rsidR="00B962D6" w:rsidRPr="007601B2">
        <w:rPr>
          <w:rFonts w:ascii="Arial" w:hAnsi="Arial" w:cs="Arial"/>
        </w:rPr>
        <w:t xml:space="preserve"> n</w:t>
      </w:r>
      <w:r w:rsidR="007601B2" w:rsidRPr="007601B2">
        <w:rPr>
          <w:rFonts w:ascii="Arial" w:hAnsi="Arial" w:cs="Arial"/>
        </w:rPr>
        <w:t xml:space="preserve">iezwłocznie po zapłaceniu ceny </w:t>
      </w:r>
      <w:r w:rsidR="00B962D6" w:rsidRPr="007601B2">
        <w:rPr>
          <w:rFonts w:ascii="Arial" w:hAnsi="Arial" w:cs="Arial"/>
        </w:rPr>
        <w:t>nabycia.</w:t>
      </w:r>
    </w:p>
    <w:p w14:paraId="1A7A3C6F" w14:textId="77777777" w:rsidR="00B962D6" w:rsidRPr="007601B2" w:rsidRDefault="00B962D6" w:rsidP="00296869">
      <w:pPr>
        <w:pStyle w:val="Akapitzlist"/>
        <w:numPr>
          <w:ilvl w:val="0"/>
          <w:numId w:val="8"/>
        </w:numPr>
        <w:tabs>
          <w:tab w:val="left" w:pos="544"/>
        </w:tabs>
        <w:spacing w:before="60"/>
        <w:ind w:left="839" w:right="125" w:hanging="425"/>
        <w:rPr>
          <w:rFonts w:ascii="Arial" w:hAnsi="Arial" w:cs="Arial"/>
        </w:rPr>
      </w:pPr>
      <w:r w:rsidRPr="007601B2">
        <w:rPr>
          <w:rFonts w:ascii="Arial" w:hAnsi="Arial" w:cs="Arial"/>
        </w:rPr>
        <w:t>Sprzedawca zastrzega sobie własność pojazdu do chwili uiszczenia przez Kupującego całkowitej ceny nabycia.</w:t>
      </w:r>
    </w:p>
    <w:p w14:paraId="5E6D37FA" w14:textId="3E387097" w:rsidR="00B962D6" w:rsidRPr="007601B2" w:rsidRDefault="00B962D6" w:rsidP="00296869">
      <w:pPr>
        <w:pStyle w:val="Akapitzlist"/>
        <w:numPr>
          <w:ilvl w:val="0"/>
          <w:numId w:val="8"/>
        </w:numPr>
        <w:tabs>
          <w:tab w:val="left" w:pos="544"/>
        </w:tabs>
        <w:spacing w:before="60" w:line="242" w:lineRule="exact"/>
        <w:ind w:left="839" w:hanging="425"/>
        <w:rPr>
          <w:rFonts w:ascii="Arial" w:hAnsi="Arial" w:cs="Arial"/>
        </w:rPr>
      </w:pPr>
      <w:r w:rsidRPr="007601B2">
        <w:rPr>
          <w:rFonts w:ascii="Arial" w:hAnsi="Arial" w:cs="Arial"/>
        </w:rPr>
        <w:t>Wszystkie koszty związane z nabyciem przedmi</w:t>
      </w:r>
      <w:r w:rsidR="007601B2" w:rsidRPr="007601B2">
        <w:rPr>
          <w:rFonts w:ascii="Arial" w:hAnsi="Arial" w:cs="Arial"/>
        </w:rPr>
        <w:t xml:space="preserve">otu sprzedaży ponosi w całości </w:t>
      </w:r>
      <w:r w:rsidRPr="007601B2">
        <w:rPr>
          <w:rFonts w:ascii="Arial" w:hAnsi="Arial" w:cs="Arial"/>
        </w:rPr>
        <w:t>Kupujący.</w:t>
      </w:r>
    </w:p>
    <w:p w14:paraId="1F0960DE" w14:textId="77777777" w:rsidR="00B962D6" w:rsidRPr="007601B2" w:rsidRDefault="00B962D6" w:rsidP="00296869">
      <w:pPr>
        <w:pStyle w:val="Tekstpodstawowy"/>
        <w:spacing w:before="1"/>
        <w:rPr>
          <w:rFonts w:ascii="Arial" w:hAnsi="Arial" w:cs="Arial"/>
          <w:sz w:val="22"/>
          <w:szCs w:val="22"/>
        </w:rPr>
      </w:pPr>
    </w:p>
    <w:p w14:paraId="45D5DF78" w14:textId="77777777" w:rsidR="00B962D6" w:rsidRPr="007601B2" w:rsidRDefault="00B962D6" w:rsidP="00296869">
      <w:pPr>
        <w:pStyle w:val="Akapitzlist"/>
        <w:numPr>
          <w:ilvl w:val="0"/>
          <w:numId w:val="1"/>
        </w:numPr>
        <w:tabs>
          <w:tab w:val="left" w:pos="415"/>
        </w:tabs>
        <w:spacing w:before="1"/>
        <w:ind w:left="398" w:hanging="398"/>
        <w:rPr>
          <w:rFonts w:ascii="Arial" w:hAnsi="Arial" w:cs="Arial"/>
        </w:rPr>
      </w:pPr>
      <w:r w:rsidRPr="007601B2">
        <w:rPr>
          <w:rFonts w:ascii="Arial" w:hAnsi="Arial" w:cs="Arial"/>
        </w:rPr>
        <w:t>Klauzula informacyjna z art.13 RODO</w:t>
      </w:r>
      <w:r w:rsidRPr="007601B2">
        <w:rPr>
          <w:rFonts w:ascii="Arial" w:hAnsi="Arial" w:cs="Arial"/>
          <w:vertAlign w:val="superscript"/>
        </w:rPr>
        <w:t>1</w:t>
      </w:r>
      <w:r w:rsidRPr="007601B2">
        <w:rPr>
          <w:rFonts w:ascii="Arial" w:hAnsi="Arial" w:cs="Arial"/>
        </w:rPr>
        <w:t>:</w:t>
      </w:r>
    </w:p>
    <w:p w14:paraId="38EAC8A0" w14:textId="77777777" w:rsidR="00B962D6" w:rsidRPr="007601B2" w:rsidRDefault="00B962D6" w:rsidP="00296869">
      <w:pPr>
        <w:pStyle w:val="Tekstpodstawowy"/>
        <w:spacing w:before="120"/>
        <w:ind w:left="425" w:right="113"/>
        <w:rPr>
          <w:rFonts w:ascii="Arial" w:hAnsi="Arial" w:cs="Arial"/>
          <w:sz w:val="22"/>
          <w:szCs w:val="22"/>
        </w:rPr>
      </w:pPr>
      <w:r w:rsidRPr="007601B2">
        <w:rPr>
          <w:rFonts w:ascii="Arial" w:hAnsi="Arial" w:cs="Arial"/>
          <w:sz w:val="22"/>
          <w:szCs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21F6749" w14:textId="3B646488" w:rsidR="00B962D6" w:rsidRPr="007601B2" w:rsidRDefault="00B962D6" w:rsidP="00296869">
      <w:pPr>
        <w:pStyle w:val="Akapitzlist"/>
        <w:numPr>
          <w:ilvl w:val="0"/>
          <w:numId w:val="9"/>
        </w:numPr>
        <w:tabs>
          <w:tab w:val="left" w:pos="544"/>
        </w:tabs>
        <w:spacing w:before="60"/>
        <w:ind w:left="833" w:right="114" w:hanging="357"/>
        <w:rPr>
          <w:rFonts w:ascii="Arial" w:hAnsi="Arial" w:cs="Arial"/>
        </w:rPr>
      </w:pPr>
      <w:r w:rsidRPr="007601B2">
        <w:rPr>
          <w:rFonts w:ascii="Arial" w:hAnsi="Arial" w:cs="Arial"/>
        </w:rPr>
        <w:lastRenderedPageBreak/>
        <w:t>administratorem</w:t>
      </w:r>
      <w:r w:rsidR="007601B2" w:rsidRPr="007601B2">
        <w:rPr>
          <w:rFonts w:ascii="Arial" w:hAnsi="Arial" w:cs="Arial"/>
        </w:rPr>
        <w:t xml:space="preserve">  Pani/Pana  danych  osobowych jest </w:t>
      </w:r>
      <w:r w:rsidRPr="007601B2">
        <w:rPr>
          <w:rFonts w:ascii="Arial" w:hAnsi="Arial" w:cs="Arial"/>
        </w:rPr>
        <w:t>Województwo Pomorskie - Pomorski Zespół Pa</w:t>
      </w:r>
      <w:r w:rsidR="007601B2" w:rsidRPr="007601B2">
        <w:rPr>
          <w:rFonts w:ascii="Arial" w:hAnsi="Arial" w:cs="Arial"/>
        </w:rPr>
        <w:t>rków Krajobrazowych z siedzibą</w:t>
      </w:r>
      <w:r w:rsidRPr="007601B2">
        <w:rPr>
          <w:rFonts w:ascii="Arial" w:hAnsi="Arial" w:cs="Arial"/>
        </w:rPr>
        <w:t xml:space="preserve"> ul. Poniatowskiego 4A, 76-200 Słupsk. Pozostałe nasze dane kontaktowe to</w:t>
      </w:r>
      <w:r w:rsidRPr="007601B2">
        <w:rPr>
          <w:rFonts w:ascii="Arial" w:hAnsi="Arial" w:cs="Arial"/>
          <w:color w:val="000000" w:themeColor="text1"/>
        </w:rPr>
        <w:t xml:space="preserve">: </w:t>
      </w:r>
      <w:hyperlink r:id="rId11" w:history="1">
        <w:r w:rsidRPr="007601B2">
          <w:rPr>
            <w:rStyle w:val="Hipercze"/>
            <w:rFonts w:ascii="Arial" w:hAnsi="Arial" w:cs="Arial"/>
            <w:color w:val="000000" w:themeColor="text1"/>
          </w:rPr>
          <w:t>biuro@pomorskieparki.pl,</w:t>
        </w:r>
      </w:hyperlink>
      <w:r w:rsidRPr="007601B2">
        <w:rPr>
          <w:rFonts w:ascii="Arial" w:hAnsi="Arial" w:cs="Arial"/>
        </w:rPr>
        <w:t xml:space="preserve"> nr tel. 59 842 98 29;</w:t>
      </w:r>
    </w:p>
    <w:p w14:paraId="29CA2819" w14:textId="77777777" w:rsidR="00B962D6" w:rsidRPr="007601B2" w:rsidRDefault="00B962D6" w:rsidP="00296869">
      <w:pPr>
        <w:pStyle w:val="Akapitzlist"/>
        <w:numPr>
          <w:ilvl w:val="0"/>
          <w:numId w:val="9"/>
        </w:numPr>
        <w:tabs>
          <w:tab w:val="left" w:pos="544"/>
        </w:tabs>
        <w:spacing w:before="60"/>
        <w:ind w:left="833" w:hanging="357"/>
        <w:rPr>
          <w:rFonts w:ascii="Arial" w:hAnsi="Arial" w:cs="Arial"/>
        </w:rPr>
      </w:pPr>
      <w:r w:rsidRPr="007601B2">
        <w:rPr>
          <w:rFonts w:ascii="Arial" w:hAnsi="Arial" w:cs="Arial"/>
        </w:rPr>
        <w:t>dane kontaktowe inspektora ochrony danych to e-mail</w:t>
      </w:r>
      <w:r w:rsidRPr="007601B2">
        <w:rPr>
          <w:rFonts w:ascii="Arial" w:hAnsi="Arial" w:cs="Arial"/>
          <w:color w:val="000000" w:themeColor="text1"/>
        </w:rPr>
        <w:t xml:space="preserve">: </w:t>
      </w:r>
      <w:hyperlink r:id="rId12" w:history="1">
        <w:r w:rsidRPr="007601B2">
          <w:rPr>
            <w:rStyle w:val="Hipercze"/>
            <w:rFonts w:ascii="Arial" w:hAnsi="Arial" w:cs="Arial"/>
            <w:color w:val="000000" w:themeColor="text1"/>
          </w:rPr>
          <w:t>iod@pomorskieparki.pl</w:t>
        </w:r>
        <w:r w:rsidRPr="007601B2">
          <w:rPr>
            <w:rStyle w:val="Hipercze"/>
            <w:rFonts w:ascii="Arial" w:hAnsi="Arial" w:cs="Arial"/>
          </w:rPr>
          <w:t xml:space="preserve"> </w:t>
        </w:r>
      </w:hyperlink>
      <w:r w:rsidRPr="007601B2">
        <w:rPr>
          <w:rFonts w:ascii="Arial" w:hAnsi="Arial" w:cs="Arial"/>
        </w:rPr>
        <w:t>lub tel. 58 32 68 518;</w:t>
      </w:r>
    </w:p>
    <w:p w14:paraId="4B7112FC" w14:textId="5AC76EF6" w:rsidR="00B962D6" w:rsidRPr="007601B2" w:rsidRDefault="00B962D6" w:rsidP="00296869">
      <w:pPr>
        <w:pStyle w:val="Akapitzlist"/>
        <w:numPr>
          <w:ilvl w:val="0"/>
          <w:numId w:val="9"/>
        </w:numPr>
        <w:tabs>
          <w:tab w:val="left" w:pos="544"/>
        </w:tabs>
        <w:spacing w:before="60"/>
        <w:ind w:left="833" w:right="114" w:hanging="357"/>
        <w:rPr>
          <w:rFonts w:ascii="Arial" w:hAnsi="Arial" w:cs="Arial"/>
        </w:rPr>
      </w:pPr>
      <w:r w:rsidRPr="007601B2">
        <w:rPr>
          <w:rFonts w:ascii="Arial" w:hAnsi="Arial" w:cs="Arial"/>
        </w:rPr>
        <w:t>Pani/Pana dane osob</w:t>
      </w:r>
      <w:r w:rsidR="007601B2" w:rsidRPr="007601B2">
        <w:rPr>
          <w:rFonts w:ascii="Arial" w:hAnsi="Arial" w:cs="Arial"/>
        </w:rPr>
        <w:t>owe przetwarzane będą w celu</w:t>
      </w:r>
      <w:r w:rsidRPr="007601B2">
        <w:rPr>
          <w:rFonts w:ascii="Arial" w:hAnsi="Arial" w:cs="Arial"/>
        </w:rPr>
        <w:t xml:space="preserve"> przeprowadzenia postępowania  przetargowego, na podstawie art. 6 ust.1 lit. b RODO oraz rozliczeń finansowo – księgowych i w celach archiwizacyjnych, na podstawie art. 6 ust.1 lit c) RODO;</w:t>
      </w:r>
    </w:p>
    <w:p w14:paraId="4BF22776" w14:textId="77777777" w:rsidR="00B962D6" w:rsidRPr="007601B2" w:rsidRDefault="00B962D6" w:rsidP="00296869">
      <w:pPr>
        <w:pStyle w:val="Akapitzlist"/>
        <w:numPr>
          <w:ilvl w:val="0"/>
          <w:numId w:val="9"/>
        </w:numPr>
        <w:tabs>
          <w:tab w:val="left" w:pos="544"/>
        </w:tabs>
        <w:spacing w:before="60"/>
        <w:ind w:left="833" w:right="115" w:hanging="357"/>
        <w:rPr>
          <w:rFonts w:ascii="Arial" w:hAnsi="Arial" w:cs="Arial"/>
        </w:rPr>
      </w:pPr>
      <w:r w:rsidRPr="007601B2">
        <w:rPr>
          <w:rFonts w:ascii="Arial" w:hAnsi="Arial" w:cs="Arial"/>
        </w:rPr>
        <w:t>Pani/Pana dane osobowe będą przetwarzane w zakresie określonym w Regulaminie: imienia, nazwiska, adresu zamieszkania oraz danych kontaktowych;</w:t>
      </w:r>
    </w:p>
    <w:p w14:paraId="23E0B282" w14:textId="77777777" w:rsidR="00B962D6" w:rsidRPr="007601B2" w:rsidRDefault="00B962D6" w:rsidP="00296869">
      <w:pPr>
        <w:pStyle w:val="Akapitzlist"/>
        <w:numPr>
          <w:ilvl w:val="0"/>
          <w:numId w:val="9"/>
        </w:numPr>
        <w:tabs>
          <w:tab w:val="left" w:pos="544"/>
        </w:tabs>
        <w:spacing w:before="60"/>
        <w:ind w:left="833" w:right="114" w:hanging="357"/>
        <w:rPr>
          <w:rFonts w:ascii="Arial" w:hAnsi="Arial" w:cs="Arial"/>
        </w:rPr>
      </w:pPr>
      <w:r w:rsidRPr="007601B2">
        <w:rPr>
          <w:rFonts w:ascii="Arial" w:hAnsi="Arial" w:cs="Arial"/>
        </w:rPr>
        <w:t>dane osobowe mogą być ujawnione upoważnionym przez administratora pracownikom, dostawcom usług bankowych i informatycznych (którym zleci usługi związane z przetwarzaniem danych osobowych), jak i podmiotom upoważnionym, którym dane osobowe mogą być ujawnione na podstawie przepisów powszechnie obowiązującego;</w:t>
      </w:r>
    </w:p>
    <w:p w14:paraId="7E2CFA7E" w14:textId="77777777" w:rsidR="00B962D6" w:rsidRPr="007601B2" w:rsidRDefault="00B962D6" w:rsidP="00296869">
      <w:pPr>
        <w:pStyle w:val="Akapitzlist"/>
        <w:numPr>
          <w:ilvl w:val="0"/>
          <w:numId w:val="9"/>
        </w:numPr>
        <w:tabs>
          <w:tab w:val="left" w:pos="544"/>
        </w:tabs>
        <w:spacing w:before="60"/>
        <w:ind w:left="833" w:right="114" w:hanging="357"/>
        <w:rPr>
          <w:rFonts w:ascii="Arial" w:hAnsi="Arial" w:cs="Arial"/>
        </w:rPr>
      </w:pPr>
      <w:r w:rsidRPr="007601B2">
        <w:rPr>
          <w:rFonts w:ascii="Arial" w:hAnsi="Arial" w:cs="Arial"/>
        </w:rPr>
        <w:t>dane osobowe będą przechowywane przez okres nie dłuższy niż jest to niezbędne do realizacji celów przetwarzania danych osobowych, nadto okres ten może być dłuższy z powodu przetwarzania w celach statystycznych oraz w celach archiwalnych na zasadach określonych zgodnie z przepisami o narodowym zasobie archiwalnym i archiwach</w:t>
      </w:r>
    </w:p>
    <w:p w14:paraId="1E92A8BD" w14:textId="77777777" w:rsidR="00B962D6" w:rsidRPr="007601B2" w:rsidRDefault="00B962D6" w:rsidP="00296869">
      <w:pPr>
        <w:pStyle w:val="Akapitzlist"/>
        <w:numPr>
          <w:ilvl w:val="0"/>
          <w:numId w:val="9"/>
        </w:numPr>
        <w:tabs>
          <w:tab w:val="left" w:pos="544"/>
        </w:tabs>
        <w:spacing w:before="60"/>
        <w:ind w:left="833" w:right="114" w:hanging="357"/>
        <w:rPr>
          <w:rFonts w:ascii="Arial" w:hAnsi="Arial" w:cs="Arial"/>
        </w:rPr>
      </w:pPr>
      <w:r w:rsidRPr="007601B2">
        <w:rPr>
          <w:rFonts w:ascii="Arial" w:hAnsi="Arial" w:cs="Arial"/>
        </w:rPr>
        <w:t>podanie przez Panią/Pana danych osobowych jest warunkiem udziału w postępowaniu przetargowym i jest Pan/Pani zobowiązany do podania ich, a konsekwencją niepodania danych osobowych będzie brak możliwości udziału w przetargu.</w:t>
      </w:r>
    </w:p>
    <w:p w14:paraId="7B6022F6" w14:textId="77777777" w:rsidR="00B962D6" w:rsidRPr="007601B2" w:rsidRDefault="00B962D6" w:rsidP="00296869">
      <w:pPr>
        <w:pStyle w:val="Akapitzlist"/>
        <w:numPr>
          <w:ilvl w:val="0"/>
          <w:numId w:val="9"/>
        </w:numPr>
        <w:spacing w:before="60"/>
        <w:ind w:left="833" w:right="114" w:hanging="357"/>
        <w:rPr>
          <w:rFonts w:ascii="Arial" w:hAnsi="Arial" w:cs="Arial"/>
        </w:rPr>
      </w:pPr>
      <w:r w:rsidRPr="007601B2">
        <w:rPr>
          <w:rFonts w:ascii="Arial" w:hAnsi="Arial" w:cs="Arial"/>
        </w:rPr>
        <w:t>w odniesieniu do Pani/Pana danych osobowych decyzje nie będą podejmowane w sposób zautomatyzowany, stosownie do art. 22 RODO;</w:t>
      </w:r>
    </w:p>
    <w:p w14:paraId="322A426F" w14:textId="77777777" w:rsidR="00B962D6" w:rsidRPr="007601B2" w:rsidRDefault="00B962D6" w:rsidP="00296869">
      <w:pPr>
        <w:pStyle w:val="Akapitzlist"/>
        <w:numPr>
          <w:ilvl w:val="0"/>
          <w:numId w:val="9"/>
        </w:numPr>
        <w:spacing w:before="60"/>
        <w:ind w:left="833" w:right="114" w:hanging="357"/>
        <w:rPr>
          <w:rFonts w:ascii="Arial" w:hAnsi="Arial" w:cs="Arial"/>
        </w:rPr>
      </w:pPr>
      <w:r w:rsidRPr="007601B2">
        <w:rPr>
          <w:rFonts w:ascii="Arial" w:hAnsi="Arial" w:cs="Arial"/>
        </w:rPr>
        <w:t>posiada Pani/Pan:</w:t>
      </w:r>
    </w:p>
    <w:p w14:paraId="1A437AF6" w14:textId="77777777" w:rsidR="00B962D6" w:rsidRPr="007601B2" w:rsidRDefault="00B962D6" w:rsidP="00296869">
      <w:pPr>
        <w:pStyle w:val="Akapitzlist"/>
        <w:numPr>
          <w:ilvl w:val="1"/>
          <w:numId w:val="10"/>
        </w:numPr>
        <w:tabs>
          <w:tab w:val="left" w:pos="1134"/>
        </w:tabs>
        <w:spacing w:line="243" w:lineRule="exact"/>
        <w:ind w:left="1134" w:hanging="283"/>
        <w:rPr>
          <w:rFonts w:ascii="Arial" w:hAnsi="Arial" w:cs="Arial"/>
        </w:rPr>
      </w:pPr>
      <w:r w:rsidRPr="007601B2">
        <w:rPr>
          <w:rFonts w:ascii="Arial" w:hAnsi="Arial" w:cs="Arial"/>
        </w:rPr>
        <w:t>na podstawie art. 15 RODO prawo dostępu do danych osobowych Pani/Pana dotyczących;</w:t>
      </w:r>
    </w:p>
    <w:p w14:paraId="29D0F2A8" w14:textId="77777777" w:rsidR="00B962D6" w:rsidRPr="007601B2" w:rsidRDefault="00B962D6" w:rsidP="00296869">
      <w:pPr>
        <w:pStyle w:val="Akapitzlist"/>
        <w:numPr>
          <w:ilvl w:val="1"/>
          <w:numId w:val="10"/>
        </w:numPr>
        <w:tabs>
          <w:tab w:val="left" w:pos="1134"/>
        </w:tabs>
        <w:spacing w:line="244" w:lineRule="exact"/>
        <w:ind w:left="1134" w:hanging="283"/>
        <w:rPr>
          <w:rFonts w:ascii="Arial" w:hAnsi="Arial" w:cs="Arial"/>
        </w:rPr>
      </w:pPr>
      <w:r w:rsidRPr="007601B2">
        <w:rPr>
          <w:rFonts w:ascii="Arial" w:hAnsi="Arial" w:cs="Arial"/>
        </w:rPr>
        <w:t>na podstawie art. 16 RODO prawo do sprostowania Pani/Pana danych osobowych* ;</w:t>
      </w:r>
    </w:p>
    <w:p w14:paraId="4FF9CEDA" w14:textId="77777777" w:rsidR="00B962D6" w:rsidRPr="007601B2" w:rsidRDefault="00B962D6" w:rsidP="00296869">
      <w:pPr>
        <w:pStyle w:val="Akapitzlist"/>
        <w:numPr>
          <w:ilvl w:val="1"/>
          <w:numId w:val="10"/>
        </w:numPr>
        <w:tabs>
          <w:tab w:val="left" w:pos="1134"/>
        </w:tabs>
        <w:spacing w:before="69"/>
        <w:ind w:left="1134" w:right="113" w:hanging="283"/>
        <w:rPr>
          <w:rFonts w:ascii="Arial" w:hAnsi="Arial" w:cs="Arial"/>
        </w:rPr>
      </w:pPr>
      <w:r w:rsidRPr="007601B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 **;</w:t>
      </w:r>
    </w:p>
    <w:p w14:paraId="3D816766" w14:textId="77777777" w:rsidR="00B962D6" w:rsidRPr="007601B2" w:rsidRDefault="00B962D6" w:rsidP="00296869">
      <w:pPr>
        <w:pStyle w:val="Akapitzlist"/>
        <w:numPr>
          <w:ilvl w:val="1"/>
          <w:numId w:val="10"/>
        </w:numPr>
        <w:tabs>
          <w:tab w:val="left" w:pos="1134"/>
        </w:tabs>
        <w:ind w:left="1134" w:right="119" w:hanging="283"/>
        <w:rPr>
          <w:rFonts w:ascii="Arial" w:hAnsi="Arial" w:cs="Arial"/>
        </w:rPr>
      </w:pPr>
      <w:r w:rsidRPr="007601B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2868849B" w14:textId="77777777" w:rsidR="00B962D6" w:rsidRPr="007601B2" w:rsidRDefault="00B962D6" w:rsidP="00296869">
      <w:pPr>
        <w:pStyle w:val="Akapitzlist"/>
        <w:numPr>
          <w:ilvl w:val="0"/>
          <w:numId w:val="9"/>
        </w:numPr>
        <w:spacing w:before="60"/>
        <w:ind w:left="833" w:right="114" w:hanging="357"/>
        <w:rPr>
          <w:rFonts w:ascii="Arial" w:hAnsi="Arial" w:cs="Arial"/>
        </w:rPr>
      </w:pPr>
      <w:r w:rsidRPr="007601B2">
        <w:rPr>
          <w:rFonts w:ascii="Arial" w:hAnsi="Arial" w:cs="Arial"/>
        </w:rPr>
        <w:t>nie przysługuje Pani/Panu:</w:t>
      </w:r>
    </w:p>
    <w:p w14:paraId="4CB3EBE6" w14:textId="77777777" w:rsidR="00B962D6" w:rsidRPr="007601B2" w:rsidRDefault="00B962D6" w:rsidP="00296869">
      <w:pPr>
        <w:pStyle w:val="Akapitzlist"/>
        <w:numPr>
          <w:ilvl w:val="1"/>
          <w:numId w:val="10"/>
        </w:numPr>
        <w:tabs>
          <w:tab w:val="left" w:pos="1134"/>
        </w:tabs>
        <w:spacing w:line="243" w:lineRule="exact"/>
        <w:ind w:left="1134" w:hanging="283"/>
        <w:rPr>
          <w:rFonts w:ascii="Arial" w:hAnsi="Arial" w:cs="Arial"/>
        </w:rPr>
      </w:pPr>
      <w:r w:rsidRPr="007601B2">
        <w:rPr>
          <w:rFonts w:ascii="Arial" w:hAnsi="Arial" w:cs="Arial"/>
        </w:rPr>
        <w:t>w związku z art. 17 ust. 3 lit. b, d lub e RODO prawo do usunięcia danych osobowych;</w:t>
      </w:r>
    </w:p>
    <w:p w14:paraId="2D6DBC3C" w14:textId="77777777" w:rsidR="00B962D6" w:rsidRPr="007601B2" w:rsidRDefault="00B962D6" w:rsidP="00296869">
      <w:pPr>
        <w:pStyle w:val="Akapitzlist"/>
        <w:numPr>
          <w:ilvl w:val="1"/>
          <w:numId w:val="10"/>
        </w:numPr>
        <w:tabs>
          <w:tab w:val="left" w:pos="1134"/>
        </w:tabs>
        <w:spacing w:line="243" w:lineRule="exact"/>
        <w:ind w:left="1134" w:hanging="283"/>
        <w:rPr>
          <w:rFonts w:ascii="Arial" w:hAnsi="Arial" w:cs="Arial"/>
        </w:rPr>
      </w:pPr>
      <w:r w:rsidRPr="007601B2">
        <w:rPr>
          <w:rFonts w:ascii="Arial" w:hAnsi="Arial" w:cs="Arial"/>
        </w:rPr>
        <w:t>prawo do przenoszenia danych osobowych, o którym mowa w art. 20 RODO;</w:t>
      </w:r>
    </w:p>
    <w:p w14:paraId="65DB0FEE" w14:textId="77777777" w:rsidR="00B962D6" w:rsidRPr="007601B2" w:rsidRDefault="00B962D6" w:rsidP="00296869">
      <w:pPr>
        <w:pStyle w:val="Akapitzlist"/>
        <w:numPr>
          <w:ilvl w:val="1"/>
          <w:numId w:val="10"/>
        </w:numPr>
        <w:tabs>
          <w:tab w:val="left" w:pos="1134"/>
        </w:tabs>
        <w:spacing w:line="243" w:lineRule="exact"/>
        <w:ind w:left="1134" w:hanging="283"/>
        <w:rPr>
          <w:rFonts w:ascii="Arial" w:hAnsi="Arial" w:cs="Arial"/>
          <w:b/>
        </w:rPr>
      </w:pPr>
      <w:r w:rsidRPr="007601B2">
        <w:rPr>
          <w:rFonts w:ascii="Arial" w:hAnsi="Arial" w:cs="Arial"/>
          <w:b/>
        </w:rPr>
        <w:t>na podstawie art. 21 RODO prawo sprzeciwu, wobec przetwarzania danych osobowych, gdyż podstawą prawną przetwarzania Pani/Pana danych osobowych jest art. 6 ust. 1 lit. c RODO.</w:t>
      </w:r>
    </w:p>
    <w:p w14:paraId="1FFEF7E7" w14:textId="77777777" w:rsidR="00B962D6" w:rsidRPr="007601B2" w:rsidRDefault="00B962D6" w:rsidP="00296869">
      <w:pPr>
        <w:tabs>
          <w:tab w:val="left" w:pos="1134"/>
        </w:tabs>
        <w:spacing w:line="243" w:lineRule="exact"/>
        <w:ind w:left="851"/>
        <w:rPr>
          <w:rFonts w:ascii="Arial" w:hAnsi="Arial" w:cs="Arial"/>
        </w:rPr>
      </w:pPr>
    </w:p>
    <w:p w14:paraId="1379159D" w14:textId="77777777" w:rsidR="00B962D6" w:rsidRPr="007601B2" w:rsidRDefault="00B962D6" w:rsidP="00296869">
      <w:pPr>
        <w:pStyle w:val="Tekstpodstawowy"/>
        <w:rPr>
          <w:rFonts w:ascii="Arial" w:hAnsi="Arial" w:cs="Arial"/>
          <w:sz w:val="22"/>
          <w:szCs w:val="22"/>
        </w:rPr>
      </w:pPr>
    </w:p>
    <w:p w14:paraId="273EE075" w14:textId="77777777" w:rsidR="00B962D6" w:rsidRPr="007601B2" w:rsidRDefault="00B962D6" w:rsidP="00296869">
      <w:pPr>
        <w:pStyle w:val="Tekstpodstawowy"/>
        <w:rPr>
          <w:rFonts w:ascii="Arial" w:hAnsi="Arial" w:cs="Arial"/>
          <w:sz w:val="22"/>
          <w:szCs w:val="22"/>
        </w:rPr>
      </w:pPr>
    </w:p>
    <w:p w14:paraId="5F5F7E93" w14:textId="77777777" w:rsidR="003F7AE6" w:rsidRPr="007601B2" w:rsidRDefault="003F7AE6" w:rsidP="00296869">
      <w:pPr>
        <w:pStyle w:val="Tekstpodstawowy"/>
        <w:rPr>
          <w:rFonts w:ascii="Arial" w:hAnsi="Arial" w:cs="Arial"/>
          <w:sz w:val="22"/>
          <w:szCs w:val="22"/>
        </w:rPr>
      </w:pPr>
    </w:p>
    <w:p w14:paraId="6D87A4B1" w14:textId="77777777" w:rsidR="003F7AE6" w:rsidRPr="007601B2" w:rsidRDefault="001961EF" w:rsidP="003F7AE6">
      <w:pPr>
        <w:pStyle w:val="Tekstpodstawowy"/>
        <w:spacing w:before="58"/>
        <w:ind w:left="116"/>
        <w:rPr>
          <w:rFonts w:ascii="Arial" w:hAnsi="Arial" w:cs="Arial"/>
          <w:i/>
          <w:sz w:val="22"/>
          <w:szCs w:val="22"/>
        </w:rPr>
      </w:pPr>
      <w:r w:rsidRPr="007601B2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D51674" wp14:editId="75CB52B4">
                <wp:simplePos x="0" y="0"/>
                <wp:positionH relativeFrom="page">
                  <wp:posOffset>920750</wp:posOffset>
                </wp:positionH>
                <wp:positionV relativeFrom="paragraph">
                  <wp:posOffset>170180</wp:posOffset>
                </wp:positionV>
                <wp:extent cx="1828800" cy="0"/>
                <wp:effectExtent l="0" t="0" r="19050" b="19050"/>
                <wp:wrapTopAndBottom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56E29A" id="Łącznik prostoliniow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pt,13.4pt" to="216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" strokeweight=".48pt">
                <w10:wrap type="topAndBottom" anchorx="page"/>
              </v:line>
            </w:pict>
          </mc:Fallback>
        </mc:AlternateContent>
      </w:r>
      <w:r w:rsidR="003F7AE6" w:rsidRPr="007601B2">
        <w:rPr>
          <w:rFonts w:ascii="Arial" w:hAnsi="Arial" w:cs="Arial"/>
          <w:i/>
          <w:position w:val="7"/>
          <w:sz w:val="22"/>
          <w:szCs w:val="22"/>
        </w:rPr>
        <w:t xml:space="preserve">1 </w:t>
      </w:r>
      <w:r w:rsidR="003F7AE6" w:rsidRPr="007601B2">
        <w:rPr>
          <w:rFonts w:ascii="Arial" w:hAnsi="Arial" w:cs="Arial"/>
          <w:i/>
          <w:sz w:val="22"/>
          <w:szCs w:val="22"/>
        </w:rPr>
        <w:t>dot. osoby fizycznej, osoby fizycznej  prowadzącej działalność gospodarczą</w:t>
      </w:r>
    </w:p>
    <w:p w14:paraId="07C60B99" w14:textId="77777777" w:rsidR="00B962D6" w:rsidRPr="007601B2" w:rsidRDefault="00B962D6" w:rsidP="00B962D6">
      <w:pPr>
        <w:pStyle w:val="Tekstpodstawowy"/>
        <w:rPr>
          <w:rFonts w:ascii="Arial" w:hAnsi="Arial" w:cs="Arial"/>
          <w:sz w:val="22"/>
          <w:szCs w:val="22"/>
        </w:rPr>
      </w:pPr>
    </w:p>
    <w:p w14:paraId="53B79245" w14:textId="77777777" w:rsidR="00B962D6" w:rsidRPr="007601B2" w:rsidRDefault="00B962D6" w:rsidP="00B962D6">
      <w:pPr>
        <w:pStyle w:val="Tekstpodstawowy"/>
        <w:rPr>
          <w:rFonts w:ascii="Arial" w:hAnsi="Arial" w:cs="Arial"/>
          <w:sz w:val="22"/>
          <w:szCs w:val="22"/>
        </w:rPr>
      </w:pPr>
    </w:p>
    <w:p w14:paraId="447348EB" w14:textId="77777777" w:rsidR="00B962D6" w:rsidRPr="007601B2" w:rsidRDefault="00B962D6" w:rsidP="00B962D6">
      <w:pPr>
        <w:pStyle w:val="Tekstpodstawowy"/>
        <w:spacing w:before="5"/>
        <w:rPr>
          <w:rFonts w:ascii="Arial" w:hAnsi="Arial" w:cs="Arial"/>
          <w:sz w:val="22"/>
          <w:szCs w:val="22"/>
        </w:rPr>
      </w:pPr>
    </w:p>
    <w:p w14:paraId="15C12FC6" w14:textId="77777777" w:rsidR="00B962D6" w:rsidRPr="007601B2" w:rsidRDefault="00B962D6" w:rsidP="00B962D6">
      <w:pPr>
        <w:pStyle w:val="Tekstpodstawowy"/>
        <w:spacing w:before="5"/>
        <w:rPr>
          <w:rFonts w:ascii="Arial" w:hAnsi="Arial" w:cs="Arial"/>
          <w:i/>
          <w:sz w:val="22"/>
          <w:szCs w:val="22"/>
        </w:rPr>
      </w:pPr>
      <w:r w:rsidRPr="007601B2">
        <w:rPr>
          <w:rFonts w:ascii="Arial" w:hAnsi="Arial" w:cs="Arial"/>
          <w:sz w:val="22"/>
          <w:szCs w:val="22"/>
        </w:rPr>
        <w:lastRenderedPageBreak/>
        <w:t>*</w:t>
      </w:r>
      <w:r w:rsidRPr="007601B2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430B92E" wp14:editId="2C3CE1DE">
                <wp:simplePos x="0" y="0"/>
                <wp:positionH relativeFrom="page">
                  <wp:posOffset>896620</wp:posOffset>
                </wp:positionH>
                <wp:positionV relativeFrom="paragraph">
                  <wp:posOffset>152400</wp:posOffset>
                </wp:positionV>
                <wp:extent cx="639445" cy="5080"/>
                <wp:effectExtent l="0" t="0" r="8255" b="13970"/>
                <wp:wrapTopAndBottom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9445" cy="5080"/>
                          <a:chOff x="4" y="4"/>
                          <a:chExt cx="999" cy="0"/>
                        </a:xfrm>
                      </wpg:grpSpPr>
                      <wps:wsp>
                        <wps:cNvPr id="2" name="Line 7"/>
                        <wps:cNvCnPr/>
                        <wps:spPr bwMode="auto">
                          <a:xfrm>
                            <a:off x="4" y="4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449" y="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781" y="4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C957571" id="Grupa 1" o:spid="_x0000_s1026" style="position:absolute;margin-left:70.6pt;margin-top:12pt;width:50.35pt;height:.4pt;z-index:251660288;mso-wrap-distance-left:0;mso-wrap-distance-right:0;mso-position-horizontal-relative:page" coordorigin="4,4" coordsize="9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">
                <v:line id="Line 7" o:spid="_x0000_s1027" style="position:absolute;visibility:visible;mso-wrap-style:square" from="4,4" to="44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<v:line id="Line 6" o:spid="_x0000_s1028" style="position:absolute;visibility:visible;mso-wrap-style:square" from="449,4" to="7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<v:line id="Line 5" o:spid="_x0000_s1029" style="position:absolute;visibility:visible;mso-wrap-style:square" from="781,4" to="10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  <w:r w:rsidRPr="007601B2">
        <w:rPr>
          <w:rFonts w:ascii="Arial" w:hAnsi="Arial" w:cs="Arial"/>
          <w:sz w:val="22"/>
          <w:szCs w:val="22"/>
        </w:rPr>
        <w:t xml:space="preserve"> </w:t>
      </w:r>
      <w:r w:rsidRPr="007601B2">
        <w:rPr>
          <w:rFonts w:ascii="Arial" w:hAnsi="Arial" w:cs="Arial"/>
          <w:i/>
          <w:sz w:val="22"/>
          <w:szCs w:val="22"/>
        </w:rPr>
        <w:t>Wyjaśnienie: skorzystanie z prawa do sprostowania nie może skutkować zmianą wyników przetargu publicznego.</w:t>
      </w:r>
    </w:p>
    <w:p w14:paraId="2F526E96" w14:textId="77777777" w:rsidR="00B962D6" w:rsidRPr="007601B2" w:rsidRDefault="00B962D6" w:rsidP="00B962D6">
      <w:pPr>
        <w:spacing w:before="126" w:line="235" w:lineRule="auto"/>
        <w:ind w:right="113"/>
        <w:jc w:val="both"/>
        <w:rPr>
          <w:rFonts w:ascii="Arial" w:hAnsi="Arial" w:cs="Arial"/>
          <w:i/>
        </w:rPr>
      </w:pPr>
      <w:r w:rsidRPr="007601B2">
        <w:rPr>
          <w:rFonts w:ascii="Arial" w:hAnsi="Arial" w:cs="Arial"/>
        </w:rPr>
        <w:t>**</w:t>
      </w:r>
      <w:r w:rsidRPr="007601B2">
        <w:rPr>
          <w:rFonts w:ascii="Arial" w:hAnsi="Arial" w:cs="Arial"/>
          <w:i/>
          <w:w w:val="105"/>
          <w:position w:val="6"/>
        </w:rPr>
        <w:t xml:space="preserve"> </w:t>
      </w:r>
      <w:r w:rsidRPr="007601B2">
        <w:rPr>
          <w:rFonts w:ascii="Arial" w:hAnsi="Arial" w:cs="Arial"/>
          <w:i/>
          <w:w w:val="105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869380D" w14:textId="77777777" w:rsidR="008B0982" w:rsidRPr="007601B2" w:rsidRDefault="008B0982">
      <w:pPr>
        <w:rPr>
          <w:rFonts w:ascii="Arial" w:hAnsi="Arial" w:cs="Arial"/>
        </w:rPr>
      </w:pPr>
    </w:p>
    <w:p w14:paraId="4798101B" w14:textId="77777777" w:rsidR="008B0982" w:rsidRPr="007601B2" w:rsidRDefault="008B0982" w:rsidP="006747CC">
      <w:pPr>
        <w:rPr>
          <w:rFonts w:ascii="Arial" w:hAnsi="Arial" w:cs="Arial"/>
        </w:rPr>
      </w:pPr>
    </w:p>
    <w:p w14:paraId="5FB5C9EF" w14:textId="77777777" w:rsidR="007601B2" w:rsidRDefault="007601B2">
      <w:pPr>
        <w:widowControl/>
        <w:autoSpaceDE/>
        <w:autoSpaceDN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AEBD4B" w14:textId="749DAAFE" w:rsidR="008B0982" w:rsidRPr="007601B2" w:rsidRDefault="008B0982" w:rsidP="008B0982">
      <w:pPr>
        <w:ind w:firstLine="5670"/>
        <w:jc w:val="right"/>
        <w:rPr>
          <w:rFonts w:ascii="Arial" w:hAnsi="Arial" w:cs="Arial"/>
        </w:rPr>
      </w:pPr>
      <w:r w:rsidRPr="007601B2">
        <w:rPr>
          <w:rFonts w:ascii="Arial" w:hAnsi="Arial" w:cs="Arial"/>
        </w:rPr>
        <w:lastRenderedPageBreak/>
        <w:t>Załącznik nr 1</w:t>
      </w:r>
    </w:p>
    <w:p w14:paraId="5DA0A5C9" w14:textId="77777777" w:rsidR="008B0982" w:rsidRPr="007601B2" w:rsidRDefault="008B0982" w:rsidP="008B0982">
      <w:pPr>
        <w:ind w:left="5590"/>
        <w:jc w:val="right"/>
        <w:rPr>
          <w:rFonts w:ascii="Arial" w:hAnsi="Arial" w:cs="Arial"/>
          <w:b/>
          <w:i/>
        </w:rPr>
      </w:pPr>
    </w:p>
    <w:p w14:paraId="7704EB0E" w14:textId="77777777" w:rsidR="008B0982" w:rsidRPr="007601B2" w:rsidRDefault="008B0982" w:rsidP="008B0982">
      <w:pPr>
        <w:jc w:val="center"/>
        <w:rPr>
          <w:rFonts w:ascii="Arial" w:hAnsi="Arial" w:cs="Arial"/>
          <w:b/>
          <w:i/>
        </w:rPr>
      </w:pPr>
      <w:r w:rsidRPr="007601B2">
        <w:rPr>
          <w:rFonts w:ascii="Arial" w:hAnsi="Arial" w:cs="Arial"/>
          <w:b/>
          <w:i/>
        </w:rPr>
        <w:t>Wzór formularza ofertowego</w:t>
      </w:r>
    </w:p>
    <w:p w14:paraId="12BA6C87" w14:textId="77777777" w:rsidR="008B0982" w:rsidRPr="007601B2" w:rsidRDefault="008B0982" w:rsidP="008B0982">
      <w:pPr>
        <w:jc w:val="both"/>
        <w:rPr>
          <w:rFonts w:ascii="Arial" w:hAnsi="Arial" w:cs="Arial"/>
        </w:rPr>
      </w:pPr>
    </w:p>
    <w:p w14:paraId="14E23503" w14:textId="77777777" w:rsidR="008B0982" w:rsidRPr="007601B2" w:rsidRDefault="008B0982" w:rsidP="008B0982">
      <w:pPr>
        <w:spacing w:line="243" w:lineRule="exact"/>
        <w:ind w:left="5328"/>
        <w:jc w:val="both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……………………………………….., </w:t>
      </w:r>
    </w:p>
    <w:p w14:paraId="45186FE2" w14:textId="77777777" w:rsidR="008B0982" w:rsidRPr="007601B2" w:rsidRDefault="008B0982" w:rsidP="008B0982">
      <w:pPr>
        <w:spacing w:line="194" w:lineRule="exact"/>
        <w:ind w:right="394"/>
        <w:jc w:val="right"/>
        <w:rPr>
          <w:rFonts w:ascii="Arial" w:hAnsi="Arial" w:cs="Arial"/>
        </w:rPr>
      </w:pPr>
      <w:r w:rsidRPr="007601B2">
        <w:rPr>
          <w:rFonts w:ascii="Arial" w:hAnsi="Arial" w:cs="Arial"/>
        </w:rPr>
        <w:t>(Miejscowość, data)</w:t>
      </w:r>
    </w:p>
    <w:p w14:paraId="558908FE" w14:textId="77777777" w:rsidR="008B0982" w:rsidRPr="007601B2" w:rsidRDefault="008B0982" w:rsidP="008B0982">
      <w:pPr>
        <w:jc w:val="both"/>
        <w:rPr>
          <w:rFonts w:ascii="Arial" w:hAnsi="Arial" w:cs="Arial"/>
        </w:rPr>
      </w:pPr>
    </w:p>
    <w:p w14:paraId="052AD497" w14:textId="77777777" w:rsidR="008B0982" w:rsidRPr="007601B2" w:rsidRDefault="008B0982" w:rsidP="008B0982">
      <w:pPr>
        <w:spacing w:before="120" w:after="120"/>
        <w:ind w:left="113"/>
        <w:jc w:val="both"/>
        <w:rPr>
          <w:rFonts w:ascii="Arial" w:hAnsi="Arial" w:cs="Arial"/>
          <w:lang w:val="en-US"/>
        </w:rPr>
      </w:pPr>
      <w:r w:rsidRPr="007601B2">
        <w:rPr>
          <w:rFonts w:ascii="Arial" w:hAnsi="Arial" w:cs="Arial"/>
          <w:lang w:val="en-US"/>
        </w:rPr>
        <w:t>………………………………………………………………………………………………………………</w:t>
      </w:r>
    </w:p>
    <w:p w14:paraId="572A4FF0" w14:textId="77777777" w:rsidR="008B0982" w:rsidRPr="007601B2" w:rsidRDefault="008B0982" w:rsidP="008B0982">
      <w:pPr>
        <w:spacing w:before="120" w:after="120"/>
        <w:ind w:left="113"/>
        <w:jc w:val="both"/>
        <w:rPr>
          <w:rFonts w:ascii="Arial" w:hAnsi="Arial" w:cs="Arial"/>
          <w:lang w:val="en-US"/>
        </w:rPr>
      </w:pPr>
      <w:r w:rsidRPr="007601B2">
        <w:rPr>
          <w:rFonts w:ascii="Arial" w:hAnsi="Arial" w:cs="Arial"/>
          <w:lang w:val="en-US"/>
        </w:rPr>
        <w:t>………………………………………………………………………………………………………………</w:t>
      </w:r>
    </w:p>
    <w:p w14:paraId="0D49950A" w14:textId="77777777" w:rsidR="008B0982" w:rsidRPr="007601B2" w:rsidRDefault="008B0982" w:rsidP="008B0982">
      <w:pPr>
        <w:spacing w:before="120" w:after="120"/>
        <w:ind w:left="113"/>
        <w:jc w:val="both"/>
        <w:rPr>
          <w:rFonts w:ascii="Arial" w:hAnsi="Arial" w:cs="Arial"/>
          <w:lang w:val="en-US"/>
        </w:rPr>
      </w:pPr>
      <w:r w:rsidRPr="007601B2">
        <w:rPr>
          <w:rFonts w:ascii="Arial" w:hAnsi="Arial" w:cs="Arial"/>
          <w:lang w:val="en-US"/>
        </w:rPr>
        <w:t>……………………………………………………………………………………………………………..</w:t>
      </w:r>
    </w:p>
    <w:p w14:paraId="5AE754DB" w14:textId="77777777" w:rsidR="008B0982" w:rsidRPr="007601B2" w:rsidRDefault="008B0982" w:rsidP="00296869">
      <w:pPr>
        <w:spacing w:before="120" w:after="120"/>
        <w:ind w:left="113"/>
        <w:rPr>
          <w:rFonts w:ascii="Arial" w:hAnsi="Arial" w:cs="Arial"/>
        </w:rPr>
      </w:pPr>
      <w:r w:rsidRPr="007601B2">
        <w:rPr>
          <w:rFonts w:ascii="Arial" w:hAnsi="Arial" w:cs="Arial"/>
        </w:rPr>
        <w:t>(Imię i  nazwisko oraz miejsce zamieszkania składającego ofertę/nazwa i siedziba)</w:t>
      </w:r>
    </w:p>
    <w:p w14:paraId="77AF468C" w14:textId="77777777" w:rsidR="008B0982" w:rsidRPr="007601B2" w:rsidRDefault="008B0982" w:rsidP="00296869">
      <w:pPr>
        <w:spacing w:before="120" w:after="120"/>
        <w:ind w:left="113"/>
        <w:rPr>
          <w:rFonts w:ascii="Arial" w:hAnsi="Arial" w:cs="Arial"/>
          <w:lang w:val="en-US"/>
        </w:rPr>
      </w:pPr>
      <w:r w:rsidRPr="007601B2">
        <w:rPr>
          <w:rFonts w:ascii="Arial" w:hAnsi="Arial" w:cs="Arial"/>
          <w:lang w:val="en-US"/>
        </w:rPr>
        <w:t>Numer NIP: ..................................……………</w:t>
      </w:r>
    </w:p>
    <w:p w14:paraId="1A3265C4" w14:textId="77777777" w:rsidR="008B0982" w:rsidRPr="007601B2" w:rsidRDefault="008B0982" w:rsidP="00296869">
      <w:pPr>
        <w:spacing w:before="120" w:after="120" w:line="243" w:lineRule="exact"/>
        <w:ind w:left="113"/>
        <w:rPr>
          <w:rFonts w:ascii="Arial" w:hAnsi="Arial" w:cs="Arial"/>
          <w:lang w:val="en-US"/>
        </w:rPr>
      </w:pPr>
      <w:r w:rsidRPr="007601B2">
        <w:rPr>
          <w:rFonts w:ascii="Arial" w:hAnsi="Arial" w:cs="Arial"/>
          <w:lang w:val="en-US"/>
        </w:rPr>
        <w:t>Numer REGON: ...........................……………</w:t>
      </w:r>
    </w:p>
    <w:p w14:paraId="1A76E241" w14:textId="77777777" w:rsidR="008B0982" w:rsidRPr="007601B2" w:rsidRDefault="008B0982" w:rsidP="00296869">
      <w:pPr>
        <w:spacing w:before="120" w:after="120"/>
        <w:ind w:left="113" w:right="5104"/>
        <w:rPr>
          <w:rFonts w:ascii="Arial" w:hAnsi="Arial" w:cs="Arial"/>
          <w:lang w:val="en-US"/>
        </w:rPr>
      </w:pPr>
      <w:r w:rsidRPr="007601B2">
        <w:rPr>
          <w:rFonts w:ascii="Arial" w:hAnsi="Arial" w:cs="Arial"/>
          <w:lang w:val="en-US"/>
        </w:rPr>
        <w:t>Tel</w:t>
      </w:r>
      <w:r w:rsidR="001961EF" w:rsidRPr="007601B2">
        <w:rPr>
          <w:rFonts w:ascii="Arial" w:hAnsi="Arial" w:cs="Arial"/>
          <w:lang w:val="en-US"/>
        </w:rPr>
        <w:t>:</w:t>
      </w:r>
      <w:r w:rsidRPr="007601B2">
        <w:rPr>
          <w:rFonts w:ascii="Arial" w:hAnsi="Arial" w:cs="Arial"/>
          <w:lang w:val="en-US"/>
        </w:rPr>
        <w:t>..................................</w:t>
      </w:r>
      <w:r w:rsidR="001961EF" w:rsidRPr="007601B2">
        <w:rPr>
          <w:rFonts w:ascii="Arial" w:hAnsi="Arial" w:cs="Arial"/>
          <w:lang w:val="en-US"/>
        </w:rPr>
        <w:t>...........................</w:t>
      </w:r>
    </w:p>
    <w:p w14:paraId="5DD2871E" w14:textId="77777777" w:rsidR="008B0982" w:rsidRPr="007601B2" w:rsidRDefault="008B0982" w:rsidP="00296869">
      <w:pPr>
        <w:tabs>
          <w:tab w:val="left" w:pos="4253"/>
        </w:tabs>
        <w:spacing w:before="120" w:after="120"/>
        <w:ind w:left="113" w:right="5104"/>
        <w:rPr>
          <w:rFonts w:ascii="Arial" w:hAnsi="Arial" w:cs="Arial"/>
        </w:rPr>
      </w:pPr>
      <w:r w:rsidRPr="007601B2">
        <w:rPr>
          <w:rFonts w:ascii="Arial" w:hAnsi="Arial" w:cs="Arial"/>
        </w:rPr>
        <w:t>e-mail</w:t>
      </w:r>
      <w:r w:rsidR="001961EF" w:rsidRPr="007601B2">
        <w:rPr>
          <w:rFonts w:ascii="Arial" w:hAnsi="Arial" w:cs="Arial"/>
        </w:rPr>
        <w:t xml:space="preserve">: </w:t>
      </w:r>
      <w:r w:rsidRPr="007601B2">
        <w:rPr>
          <w:rFonts w:ascii="Arial" w:hAnsi="Arial" w:cs="Arial"/>
        </w:rPr>
        <w:t xml:space="preserve">………………………………………. </w:t>
      </w:r>
    </w:p>
    <w:p w14:paraId="709669E1" w14:textId="77777777" w:rsidR="008B0982" w:rsidRPr="007601B2" w:rsidRDefault="008B0982" w:rsidP="00296869">
      <w:pPr>
        <w:rPr>
          <w:rFonts w:ascii="Arial" w:hAnsi="Arial" w:cs="Arial"/>
        </w:rPr>
      </w:pPr>
    </w:p>
    <w:p w14:paraId="5568D0BA" w14:textId="77777777" w:rsidR="008B0982" w:rsidRPr="007601B2" w:rsidRDefault="008B0982" w:rsidP="00296869">
      <w:pPr>
        <w:numPr>
          <w:ilvl w:val="0"/>
          <w:numId w:val="11"/>
        </w:numPr>
        <w:tabs>
          <w:tab w:val="left" w:pos="544"/>
        </w:tabs>
        <w:spacing w:before="60"/>
        <w:ind w:left="538" w:right="125" w:hanging="425"/>
        <w:rPr>
          <w:rFonts w:ascii="Arial" w:hAnsi="Arial" w:cs="Arial"/>
        </w:rPr>
      </w:pPr>
      <w:r w:rsidRPr="007601B2">
        <w:rPr>
          <w:rFonts w:ascii="Arial" w:hAnsi="Arial" w:cs="Arial"/>
        </w:rPr>
        <w:t>Ja niżej podpisany oświadczam, że zapoznałem się z warunkami postępowania przetargowego określonego w Ogłoszeniu o przetargu na sprzedaż samochodów służbowych stanowiących własność Województwa Pomorskiego – Pomorskiego Zespołu Parków Krajobrazowych w Słupsku,  oraz treścią projektu  umowy.</w:t>
      </w:r>
    </w:p>
    <w:p w14:paraId="311C504E" w14:textId="77777777" w:rsidR="008B0982" w:rsidRPr="007601B2" w:rsidRDefault="008B0982" w:rsidP="00296869">
      <w:pPr>
        <w:numPr>
          <w:ilvl w:val="0"/>
          <w:numId w:val="11"/>
        </w:numPr>
        <w:tabs>
          <w:tab w:val="left" w:pos="544"/>
        </w:tabs>
        <w:spacing w:before="60"/>
        <w:ind w:right="125" w:hanging="427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Akceptując warunki udziału w postępowaniu oświadczam, </w:t>
      </w:r>
      <w:r w:rsidR="00FF7FC1" w:rsidRPr="007601B2">
        <w:rPr>
          <w:rFonts w:ascii="Arial" w:hAnsi="Arial" w:cs="Arial"/>
        </w:rPr>
        <w:t xml:space="preserve">że </w:t>
      </w:r>
      <w:r w:rsidRPr="007601B2">
        <w:rPr>
          <w:rFonts w:ascii="Arial" w:hAnsi="Arial" w:cs="Arial"/>
        </w:rPr>
        <w:t xml:space="preserve">zapoznałem się ze stanem faktycznym i prawnym pojazdu oraz jego stanem technicznym i nie wnoszę do nich zastrzeżeń oraz zrzekam się w tym zakresie jakichkolwiek roszczeń w stosunku do Organizatora przetargu, nadto wyrażam zgodę na wyłączenie rękojmi za wady fizyczne i prawne pojazdu na mocy art. 558 § 1 </w:t>
      </w:r>
      <w:r w:rsidR="00FF7FC1" w:rsidRPr="007601B2">
        <w:rPr>
          <w:rFonts w:ascii="Arial" w:hAnsi="Arial" w:cs="Arial"/>
        </w:rPr>
        <w:t>K</w:t>
      </w:r>
      <w:r w:rsidRPr="007601B2">
        <w:rPr>
          <w:rFonts w:ascii="Arial" w:hAnsi="Arial" w:cs="Arial"/>
        </w:rPr>
        <w:t>odeksu cywilnego.</w:t>
      </w:r>
    </w:p>
    <w:p w14:paraId="264186EC" w14:textId="2D74289D" w:rsidR="008B0982" w:rsidRPr="007601B2" w:rsidRDefault="00B07FAC" w:rsidP="00296869">
      <w:pPr>
        <w:numPr>
          <w:ilvl w:val="0"/>
          <w:numId w:val="11"/>
        </w:numPr>
        <w:tabs>
          <w:tab w:val="left" w:pos="543"/>
          <w:tab w:val="left" w:pos="544"/>
        </w:tabs>
        <w:spacing w:before="60" w:line="242" w:lineRule="exact"/>
        <w:ind w:hanging="427"/>
        <w:rPr>
          <w:rFonts w:ascii="Arial" w:hAnsi="Arial" w:cs="Arial"/>
          <w:vanish/>
          <w:specVanish/>
        </w:rPr>
      </w:pPr>
      <w:r w:rsidRPr="007601B2">
        <w:rPr>
          <w:rFonts w:ascii="Arial" w:hAnsi="Arial" w:cs="Arial"/>
        </w:rPr>
        <w:t xml:space="preserve">Mając na względzie powyższe, składam ofertę zakupu samochodu osobowego/ciężarowego </w:t>
      </w:r>
      <w:r w:rsidR="008B0982" w:rsidRPr="007601B2">
        <w:rPr>
          <w:rFonts w:ascii="Arial" w:hAnsi="Arial" w:cs="Arial"/>
        </w:rPr>
        <w:t>marki</w:t>
      </w:r>
    </w:p>
    <w:p w14:paraId="3AE1C342" w14:textId="5C46CBA7" w:rsidR="008B0982" w:rsidRPr="007601B2" w:rsidRDefault="00B07FAC" w:rsidP="00296869">
      <w:pPr>
        <w:spacing w:before="60"/>
        <w:ind w:left="544" w:right="125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 </w:t>
      </w:r>
      <w:r w:rsidR="001961EF" w:rsidRPr="007601B2">
        <w:rPr>
          <w:rFonts w:ascii="Arial" w:hAnsi="Arial" w:cs="Arial"/>
        </w:rPr>
        <w:t>…………</w:t>
      </w:r>
      <w:r w:rsidR="008B0982" w:rsidRPr="007601B2">
        <w:rPr>
          <w:rFonts w:ascii="Arial" w:hAnsi="Arial" w:cs="Arial"/>
        </w:rPr>
        <w:t>……………… o numerze rejestracyjnym …………………………. za kwotę ……………………………..…. złotych brutto (słownie złotych  ………………………………………..)</w:t>
      </w:r>
    </w:p>
    <w:p w14:paraId="020C854F" w14:textId="77777777" w:rsidR="008B0982" w:rsidRPr="007601B2" w:rsidRDefault="008B0982" w:rsidP="00296869">
      <w:pPr>
        <w:numPr>
          <w:ilvl w:val="0"/>
          <w:numId w:val="11"/>
        </w:numPr>
        <w:tabs>
          <w:tab w:val="left" w:pos="543"/>
          <w:tab w:val="left" w:pos="544"/>
        </w:tabs>
        <w:spacing w:before="60" w:line="243" w:lineRule="exact"/>
        <w:ind w:hanging="427"/>
        <w:rPr>
          <w:rFonts w:ascii="Arial" w:hAnsi="Arial" w:cs="Arial"/>
        </w:rPr>
      </w:pPr>
      <w:r w:rsidRPr="007601B2">
        <w:rPr>
          <w:rFonts w:ascii="Arial" w:hAnsi="Arial" w:cs="Arial"/>
        </w:rPr>
        <w:t>W załączeniu przedkładam dowód wpłaty wymaganego  wadium.</w:t>
      </w:r>
    </w:p>
    <w:p w14:paraId="3562E25E" w14:textId="70E273A9" w:rsidR="008B0982" w:rsidRPr="007601B2" w:rsidRDefault="008B0982" w:rsidP="00296869">
      <w:pPr>
        <w:numPr>
          <w:ilvl w:val="0"/>
          <w:numId w:val="11"/>
        </w:numPr>
        <w:tabs>
          <w:tab w:val="left" w:pos="543"/>
          <w:tab w:val="left" w:pos="544"/>
        </w:tabs>
        <w:spacing w:before="60"/>
        <w:ind w:right="127" w:hanging="427"/>
        <w:rPr>
          <w:rFonts w:ascii="Arial" w:hAnsi="Arial" w:cs="Arial"/>
        </w:rPr>
      </w:pPr>
      <w:r w:rsidRPr="007601B2">
        <w:rPr>
          <w:rFonts w:ascii="Arial" w:hAnsi="Arial" w:cs="Arial"/>
        </w:rPr>
        <w:t>Wyrażam zgodę, aby w przypadku wyboru mojej oferty jako najkorzystniejszej pod względem oferowanej ceny - kwota wadiu</w:t>
      </w:r>
      <w:r w:rsidR="00B07FAC" w:rsidRPr="007601B2">
        <w:rPr>
          <w:rFonts w:ascii="Arial" w:hAnsi="Arial" w:cs="Arial"/>
        </w:rPr>
        <w:t xml:space="preserve">m zaliczona została na poczet </w:t>
      </w:r>
      <w:r w:rsidRPr="007601B2">
        <w:rPr>
          <w:rFonts w:ascii="Arial" w:hAnsi="Arial" w:cs="Arial"/>
        </w:rPr>
        <w:t>ceny.</w:t>
      </w:r>
    </w:p>
    <w:p w14:paraId="2D93129C" w14:textId="46BBE9D4" w:rsidR="008B0982" w:rsidRPr="007601B2" w:rsidRDefault="008B0982" w:rsidP="00296869">
      <w:pPr>
        <w:numPr>
          <w:ilvl w:val="0"/>
          <w:numId w:val="11"/>
        </w:numPr>
        <w:tabs>
          <w:tab w:val="left" w:pos="543"/>
          <w:tab w:val="left" w:pos="544"/>
        </w:tabs>
        <w:spacing w:before="60" w:line="243" w:lineRule="exact"/>
        <w:ind w:hanging="427"/>
        <w:rPr>
          <w:rFonts w:ascii="Arial" w:hAnsi="Arial" w:cs="Arial"/>
        </w:rPr>
      </w:pPr>
      <w:r w:rsidRPr="007601B2">
        <w:rPr>
          <w:rFonts w:ascii="Arial" w:hAnsi="Arial" w:cs="Arial"/>
        </w:rPr>
        <w:t>Oświadczam, iż jestem związany niniejszą ofertą przez ok</w:t>
      </w:r>
      <w:r w:rsidR="00B07FAC" w:rsidRPr="007601B2">
        <w:rPr>
          <w:rFonts w:ascii="Arial" w:hAnsi="Arial" w:cs="Arial"/>
        </w:rPr>
        <w:t>res 30 dni, liczony od dnia jej</w:t>
      </w:r>
      <w:r w:rsidRPr="007601B2">
        <w:rPr>
          <w:rFonts w:ascii="Arial" w:hAnsi="Arial" w:cs="Arial"/>
        </w:rPr>
        <w:t xml:space="preserve"> otwarcia.</w:t>
      </w:r>
    </w:p>
    <w:p w14:paraId="7E3DA8B6" w14:textId="77777777" w:rsidR="008B0982" w:rsidRPr="007601B2" w:rsidRDefault="008B0982" w:rsidP="00296869">
      <w:pPr>
        <w:numPr>
          <w:ilvl w:val="0"/>
          <w:numId w:val="11"/>
        </w:numPr>
        <w:tabs>
          <w:tab w:val="left" w:pos="544"/>
        </w:tabs>
        <w:spacing w:before="60"/>
        <w:ind w:right="112" w:hanging="427"/>
        <w:rPr>
          <w:rFonts w:ascii="Arial" w:hAnsi="Arial" w:cs="Arial"/>
        </w:rPr>
      </w:pPr>
      <w:r w:rsidRPr="007601B2">
        <w:rPr>
          <w:rFonts w:ascii="Arial" w:hAnsi="Arial" w:cs="Arial"/>
        </w:rPr>
        <w:t>Oświadczam, że wypełniłem obowiązki informacyjne przewidziane w art. 13 lub art. 14 RODO</w:t>
      </w:r>
      <w:r w:rsidRPr="007601B2">
        <w:rPr>
          <w:rFonts w:ascii="Arial" w:hAnsi="Arial" w:cs="Arial"/>
          <w:position w:val="7"/>
          <w:vertAlign w:val="superscript"/>
        </w:rPr>
        <w:t>1</w:t>
      </w:r>
      <w:r w:rsidRPr="007601B2">
        <w:rPr>
          <w:rFonts w:ascii="Arial" w:hAnsi="Arial" w:cs="Arial"/>
          <w:position w:val="7"/>
        </w:rPr>
        <w:t xml:space="preserve"> </w:t>
      </w:r>
      <w:r w:rsidRPr="007601B2">
        <w:rPr>
          <w:rFonts w:ascii="Arial" w:hAnsi="Arial" w:cs="Arial"/>
        </w:rPr>
        <w:t>wobec osób fizycznych, od których dane osobowe bezpośrednio lub pośrednio pozyskałem w celu udziału w postępowaniu przetargowym.*</w:t>
      </w:r>
    </w:p>
    <w:p w14:paraId="1E7E373E" w14:textId="77777777" w:rsidR="008B0982" w:rsidRPr="007601B2" w:rsidRDefault="008B0982" w:rsidP="00296869">
      <w:pPr>
        <w:spacing w:before="60" w:line="254" w:lineRule="auto"/>
        <w:ind w:left="543" w:right="112"/>
        <w:rPr>
          <w:rFonts w:ascii="Arial" w:hAnsi="Arial" w:cs="Arial"/>
        </w:rPr>
      </w:pPr>
      <w:r w:rsidRPr="007601B2">
        <w:rPr>
          <w:rFonts w:ascii="Arial" w:hAnsi="Arial" w:cs="Arial"/>
        </w:rPr>
        <w:t>*W przypadku gdy wykonawca nie przekazuje danych osobowych innych niż bezpośrednio jego dotyczących lub zachodzi wyłączenie stosowania obowiązku informacyjnego, stosownie do art. 13 ust. 4 lub art. 14 ust. 5 RODO treści oświadczenia oferent nie składa. Wówczas należy usunąć treść powyższego oświadczenia poprzez jego przekreślenie</w:t>
      </w:r>
      <w:r w:rsidRPr="007601B2">
        <w:rPr>
          <w:rFonts w:ascii="Arial" w:hAnsi="Arial" w:cs="Arial"/>
          <w:color w:val="FF0000"/>
        </w:rPr>
        <w:t>.</w:t>
      </w:r>
    </w:p>
    <w:p w14:paraId="6B1A195E" w14:textId="77777777" w:rsidR="008B0982" w:rsidRPr="007601B2" w:rsidRDefault="008B0982" w:rsidP="00296869">
      <w:pPr>
        <w:rPr>
          <w:rFonts w:ascii="Arial" w:hAnsi="Arial" w:cs="Arial"/>
        </w:rPr>
      </w:pPr>
    </w:p>
    <w:p w14:paraId="634C0ECD" w14:textId="77777777" w:rsidR="008B0982" w:rsidRPr="007601B2" w:rsidRDefault="008B0982" w:rsidP="00296869">
      <w:pPr>
        <w:ind w:left="116"/>
        <w:rPr>
          <w:rFonts w:ascii="Arial" w:hAnsi="Arial" w:cs="Arial"/>
        </w:rPr>
      </w:pPr>
      <w:r w:rsidRPr="007601B2">
        <w:rPr>
          <w:rFonts w:ascii="Arial" w:hAnsi="Arial" w:cs="Arial"/>
        </w:rPr>
        <w:t>W załączeniu:</w:t>
      </w:r>
    </w:p>
    <w:p w14:paraId="77E0BEC9" w14:textId="77777777" w:rsidR="008B0982" w:rsidRPr="007601B2" w:rsidRDefault="008B0982" w:rsidP="00296869">
      <w:pPr>
        <w:spacing w:before="60"/>
        <w:ind w:left="113"/>
        <w:rPr>
          <w:rFonts w:ascii="Arial" w:hAnsi="Arial" w:cs="Arial"/>
        </w:rPr>
      </w:pPr>
      <w:r w:rsidRPr="007601B2">
        <w:rPr>
          <w:rFonts w:ascii="Arial" w:hAnsi="Arial" w:cs="Arial"/>
        </w:rPr>
        <w:t>1 .......................................................</w:t>
      </w:r>
    </w:p>
    <w:p w14:paraId="04042FF1" w14:textId="77777777" w:rsidR="008B0982" w:rsidRPr="007601B2" w:rsidRDefault="008B0982" w:rsidP="00296869">
      <w:pPr>
        <w:spacing w:before="60"/>
        <w:ind w:left="113"/>
        <w:rPr>
          <w:rFonts w:ascii="Arial" w:hAnsi="Arial" w:cs="Arial"/>
        </w:rPr>
      </w:pPr>
      <w:r w:rsidRPr="007601B2">
        <w:rPr>
          <w:rFonts w:ascii="Arial" w:hAnsi="Arial" w:cs="Arial"/>
        </w:rPr>
        <w:t>2 .......................................................</w:t>
      </w:r>
    </w:p>
    <w:p w14:paraId="2FAFDB09" w14:textId="77777777" w:rsidR="008B0982" w:rsidRPr="007601B2" w:rsidRDefault="008B0982" w:rsidP="00296869">
      <w:pPr>
        <w:rPr>
          <w:rFonts w:ascii="Arial" w:hAnsi="Arial" w:cs="Arial"/>
        </w:rPr>
      </w:pPr>
    </w:p>
    <w:p w14:paraId="0872C1BD" w14:textId="77777777" w:rsidR="008B0982" w:rsidRPr="007601B2" w:rsidRDefault="008B0982" w:rsidP="00296869">
      <w:pPr>
        <w:ind w:left="5361"/>
        <w:rPr>
          <w:rFonts w:ascii="Arial" w:hAnsi="Arial" w:cs="Arial"/>
        </w:rPr>
      </w:pPr>
      <w:r w:rsidRPr="007601B2">
        <w:rPr>
          <w:rFonts w:ascii="Arial" w:hAnsi="Arial" w:cs="Arial"/>
        </w:rPr>
        <w:t>…………………………………….</w:t>
      </w:r>
    </w:p>
    <w:p w14:paraId="357F1E7E" w14:textId="77777777" w:rsidR="008B0982" w:rsidRPr="007601B2" w:rsidRDefault="008B0982" w:rsidP="00296869">
      <w:pPr>
        <w:ind w:left="5571"/>
        <w:rPr>
          <w:rFonts w:ascii="Arial" w:hAnsi="Arial" w:cs="Arial"/>
        </w:rPr>
      </w:pPr>
      <w:r w:rsidRPr="007601B2">
        <w:rPr>
          <w:rFonts w:ascii="Arial" w:hAnsi="Arial" w:cs="Arial"/>
        </w:rPr>
        <w:t>(czytelny podpis Oferenta)</w:t>
      </w:r>
    </w:p>
    <w:p w14:paraId="68C18F67" w14:textId="77777777" w:rsidR="008B0982" w:rsidRPr="007601B2" w:rsidRDefault="008B0982" w:rsidP="00296869">
      <w:pPr>
        <w:rPr>
          <w:rFonts w:ascii="Arial" w:hAnsi="Arial" w:cs="Arial"/>
          <w:i/>
        </w:rPr>
      </w:pPr>
      <w:r w:rsidRPr="007601B2">
        <w:rPr>
          <w:rFonts w:ascii="Arial" w:hAnsi="Arial" w:cs="Arial"/>
          <w:i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 wp14:anchorId="36B1D86B" wp14:editId="5FC84162">
                <wp:simplePos x="0" y="0"/>
                <wp:positionH relativeFrom="page">
                  <wp:posOffset>899160</wp:posOffset>
                </wp:positionH>
                <wp:positionV relativeFrom="paragraph">
                  <wp:posOffset>149860</wp:posOffset>
                </wp:positionV>
                <wp:extent cx="1828800" cy="0"/>
                <wp:effectExtent l="13335" t="6350" r="5715" b="12700"/>
                <wp:wrapTopAndBottom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61F927" id="Łącznik prostoliniowy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8pt" to="214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" strokeweight=".48pt">
                <w10:wrap type="topAndBottom" anchorx="page"/>
              </v:line>
            </w:pict>
          </mc:Fallback>
        </mc:AlternateContent>
      </w:r>
      <w:r w:rsidRPr="007601B2">
        <w:rPr>
          <w:rFonts w:ascii="Arial" w:hAnsi="Arial" w:cs="Arial"/>
          <w:i/>
          <w:position w:val="7"/>
        </w:rPr>
        <w:t xml:space="preserve">1  </w:t>
      </w:r>
      <w:r w:rsidRPr="007601B2">
        <w:rPr>
          <w:rFonts w:ascii="Arial" w:hAnsi="Arial" w:cs="Arial"/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4A75522" w14:textId="77777777" w:rsidR="008B0982" w:rsidRPr="007601B2" w:rsidRDefault="008B0982" w:rsidP="00296869">
      <w:pPr>
        <w:pStyle w:val="Style7"/>
        <w:widowControl/>
        <w:spacing w:line="240" w:lineRule="auto"/>
        <w:jc w:val="left"/>
        <w:rPr>
          <w:rStyle w:val="FontStyle24"/>
          <w:rFonts w:ascii="Arial" w:hAnsi="Arial" w:cs="Arial"/>
          <w:i/>
        </w:rPr>
        <w:sectPr w:rsidR="008B0982" w:rsidRPr="007601B2" w:rsidSect="005B6099">
          <w:footerReference w:type="even" r:id="rId13"/>
          <w:pgSz w:w="11905" w:h="16837"/>
          <w:pgMar w:top="1191" w:right="1134" w:bottom="993" w:left="1418" w:header="709" w:footer="709" w:gutter="0"/>
          <w:cols w:space="60"/>
          <w:noEndnote/>
        </w:sectPr>
      </w:pPr>
    </w:p>
    <w:p w14:paraId="0279D6B7" w14:textId="77777777" w:rsidR="008B0982" w:rsidRPr="007601B2" w:rsidRDefault="008B0982" w:rsidP="008B0982">
      <w:pPr>
        <w:ind w:firstLine="5670"/>
        <w:jc w:val="right"/>
        <w:rPr>
          <w:rFonts w:ascii="Arial" w:hAnsi="Arial" w:cs="Arial"/>
        </w:rPr>
      </w:pPr>
      <w:r w:rsidRPr="007601B2">
        <w:rPr>
          <w:rFonts w:ascii="Arial" w:hAnsi="Arial" w:cs="Arial"/>
        </w:rPr>
        <w:lastRenderedPageBreak/>
        <w:t>Załącznik nr 2</w:t>
      </w:r>
    </w:p>
    <w:p w14:paraId="172EEA66" w14:textId="77777777" w:rsidR="008B0982" w:rsidRPr="007601B2" w:rsidRDefault="008B0982" w:rsidP="008B0982">
      <w:pPr>
        <w:pStyle w:val="Style20"/>
        <w:widowControl/>
        <w:jc w:val="right"/>
        <w:rPr>
          <w:rStyle w:val="FontStyle25"/>
          <w:rFonts w:ascii="Arial" w:hAnsi="Arial" w:cs="Arial"/>
        </w:rPr>
      </w:pPr>
    </w:p>
    <w:p w14:paraId="7DE2FC35" w14:textId="77777777" w:rsidR="008B0982" w:rsidRPr="007601B2" w:rsidRDefault="008B0982" w:rsidP="008B0982">
      <w:pPr>
        <w:pStyle w:val="Style20"/>
        <w:widowControl/>
        <w:jc w:val="right"/>
        <w:rPr>
          <w:rStyle w:val="FontStyle25"/>
          <w:rFonts w:ascii="Arial" w:hAnsi="Arial" w:cs="Arial"/>
          <w:i w:val="0"/>
        </w:rPr>
      </w:pPr>
    </w:p>
    <w:p w14:paraId="07F27418" w14:textId="77777777" w:rsidR="008B0982" w:rsidRPr="007601B2" w:rsidRDefault="008B0982" w:rsidP="008B0982">
      <w:pPr>
        <w:pStyle w:val="Style1"/>
        <w:widowControl/>
        <w:spacing w:line="240" w:lineRule="auto"/>
        <w:rPr>
          <w:rStyle w:val="FontStyle23"/>
          <w:rFonts w:ascii="Arial" w:hAnsi="Arial" w:cs="Arial"/>
          <w:i/>
        </w:rPr>
      </w:pPr>
      <w:r w:rsidRPr="007601B2">
        <w:rPr>
          <w:rStyle w:val="FontStyle23"/>
          <w:rFonts w:ascii="Arial" w:hAnsi="Arial" w:cs="Arial"/>
          <w:i/>
        </w:rPr>
        <w:t>Wzór umowy</w:t>
      </w:r>
    </w:p>
    <w:p w14:paraId="7B5C737D" w14:textId="77777777" w:rsidR="008B0982" w:rsidRPr="007601B2" w:rsidRDefault="008B0982" w:rsidP="008B0982">
      <w:pPr>
        <w:pStyle w:val="Style7"/>
        <w:widowControl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24C77A26" w14:textId="77777777" w:rsidR="008B0982" w:rsidRPr="007601B2" w:rsidRDefault="008B0982" w:rsidP="00296869">
      <w:pPr>
        <w:tabs>
          <w:tab w:val="left" w:leader="dot" w:pos="3187"/>
        </w:tabs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Zawarta w dniu </w:t>
      </w:r>
      <w:r w:rsidRPr="007601B2">
        <w:rPr>
          <w:rFonts w:ascii="Arial" w:hAnsi="Arial" w:cs="Arial"/>
        </w:rPr>
        <w:tab/>
        <w:t>w Słupsku pomiędzy:</w:t>
      </w:r>
    </w:p>
    <w:p w14:paraId="13A5C179" w14:textId="77777777" w:rsidR="008B0982" w:rsidRPr="007601B2" w:rsidRDefault="008B0982" w:rsidP="00296869">
      <w:pPr>
        <w:suppressAutoHyphens/>
        <w:rPr>
          <w:rFonts w:ascii="Arial" w:hAnsi="Arial" w:cs="Arial"/>
          <w:lang w:eastAsia="ar-SA"/>
        </w:rPr>
      </w:pPr>
      <w:r w:rsidRPr="007601B2">
        <w:rPr>
          <w:rFonts w:ascii="Arial" w:hAnsi="Arial" w:cs="Arial"/>
          <w:lang w:eastAsia="ar-SA"/>
        </w:rPr>
        <w:t>Województwem Pomorskiem, ul. Okopowa 21/27, 80-810 Gdańsk, NIP 583-31-63-786</w:t>
      </w:r>
    </w:p>
    <w:p w14:paraId="58FC053D" w14:textId="77777777" w:rsidR="008B0982" w:rsidRPr="007601B2" w:rsidRDefault="008B0982" w:rsidP="00296869">
      <w:pPr>
        <w:suppressAutoHyphens/>
        <w:rPr>
          <w:rFonts w:ascii="Arial" w:hAnsi="Arial" w:cs="Arial"/>
          <w:lang w:eastAsia="ar-SA"/>
        </w:rPr>
      </w:pPr>
      <w:r w:rsidRPr="007601B2">
        <w:rPr>
          <w:rFonts w:ascii="Arial" w:hAnsi="Arial" w:cs="Arial"/>
          <w:lang w:eastAsia="ar-SA"/>
        </w:rPr>
        <w:t xml:space="preserve">Pomorskim Zespołem Parków Krajobrazowych, ul. Poniatowskiego 4A, 76-200 Słupsk, </w:t>
      </w:r>
    </w:p>
    <w:p w14:paraId="5761DD89" w14:textId="77777777" w:rsidR="008B0982" w:rsidRPr="007601B2" w:rsidRDefault="008B0982" w:rsidP="00296869">
      <w:pPr>
        <w:suppressAutoHyphens/>
        <w:rPr>
          <w:rFonts w:ascii="Arial" w:hAnsi="Arial" w:cs="Arial"/>
          <w:lang w:eastAsia="ar-SA"/>
        </w:rPr>
      </w:pPr>
      <w:r w:rsidRPr="007601B2">
        <w:rPr>
          <w:rFonts w:ascii="Arial" w:hAnsi="Arial" w:cs="Arial"/>
          <w:lang w:eastAsia="ar-SA"/>
        </w:rPr>
        <w:t>Regon: 221037680</w:t>
      </w:r>
    </w:p>
    <w:p w14:paraId="607CAB95" w14:textId="77777777" w:rsidR="008B0982" w:rsidRPr="007601B2" w:rsidRDefault="008B0982" w:rsidP="00296869">
      <w:pPr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zwanym dalej </w:t>
      </w:r>
      <w:r w:rsidRPr="007601B2">
        <w:rPr>
          <w:rFonts w:ascii="Arial" w:hAnsi="Arial" w:cs="Arial"/>
          <w:b/>
          <w:bCs/>
        </w:rPr>
        <w:t xml:space="preserve">„Sprzedawcą", </w:t>
      </w:r>
      <w:r w:rsidRPr="007601B2">
        <w:rPr>
          <w:rFonts w:ascii="Arial" w:hAnsi="Arial" w:cs="Arial"/>
        </w:rPr>
        <w:t>reprezentowanym przez:</w:t>
      </w:r>
    </w:p>
    <w:p w14:paraId="29CF52AA" w14:textId="77777777" w:rsidR="008B0982" w:rsidRPr="007601B2" w:rsidRDefault="008B0982" w:rsidP="00296869">
      <w:pPr>
        <w:spacing w:line="394" w:lineRule="exact"/>
        <w:rPr>
          <w:rFonts w:ascii="Arial" w:hAnsi="Arial" w:cs="Arial"/>
          <w:bCs/>
        </w:rPr>
      </w:pPr>
      <w:r w:rsidRPr="007601B2">
        <w:rPr>
          <w:rFonts w:ascii="Arial" w:hAnsi="Arial" w:cs="Arial"/>
          <w:b/>
          <w:bCs/>
        </w:rPr>
        <w:t xml:space="preserve">Dyrektora Zespołu – Bożenę Sikorę  </w:t>
      </w:r>
    </w:p>
    <w:p w14:paraId="11A30DF1" w14:textId="77777777" w:rsidR="008B0982" w:rsidRPr="007601B2" w:rsidRDefault="008B0982" w:rsidP="00296869">
      <w:pPr>
        <w:rPr>
          <w:rFonts w:ascii="Arial" w:hAnsi="Arial" w:cs="Arial"/>
        </w:rPr>
      </w:pPr>
    </w:p>
    <w:p w14:paraId="375A8349" w14:textId="77777777" w:rsidR="008B0982" w:rsidRPr="007601B2" w:rsidRDefault="008B0982" w:rsidP="00296869">
      <w:pPr>
        <w:ind w:left="116"/>
        <w:rPr>
          <w:rFonts w:ascii="Arial" w:hAnsi="Arial" w:cs="Arial"/>
        </w:rPr>
      </w:pPr>
      <w:r w:rsidRPr="007601B2">
        <w:rPr>
          <w:rFonts w:ascii="Arial" w:hAnsi="Arial" w:cs="Arial"/>
        </w:rPr>
        <w:t>a</w:t>
      </w:r>
    </w:p>
    <w:p w14:paraId="266B4BDB" w14:textId="77777777" w:rsidR="00FF7FC1" w:rsidRPr="007601B2" w:rsidRDefault="008B0982" w:rsidP="00296869">
      <w:pPr>
        <w:ind w:left="116" w:right="178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Panem/Panią .................................................. </w:t>
      </w:r>
    </w:p>
    <w:p w14:paraId="7D49DD35" w14:textId="77777777" w:rsidR="008B0982" w:rsidRPr="007601B2" w:rsidRDefault="008B0982" w:rsidP="00296869">
      <w:pPr>
        <w:ind w:left="116" w:right="178"/>
        <w:rPr>
          <w:rFonts w:ascii="Arial" w:hAnsi="Arial" w:cs="Arial"/>
        </w:rPr>
      </w:pPr>
      <w:r w:rsidRPr="007601B2">
        <w:rPr>
          <w:rFonts w:ascii="Arial" w:hAnsi="Arial" w:cs="Arial"/>
        </w:rPr>
        <w:t>numer PESEL ............................................................................ ,</w:t>
      </w:r>
    </w:p>
    <w:p w14:paraId="15B8337E" w14:textId="77777777" w:rsidR="008B0982" w:rsidRPr="007601B2" w:rsidRDefault="008B0982" w:rsidP="00296869">
      <w:pPr>
        <w:spacing w:line="243" w:lineRule="exact"/>
        <w:ind w:left="116"/>
        <w:rPr>
          <w:rFonts w:ascii="Arial" w:hAnsi="Arial" w:cs="Arial"/>
        </w:rPr>
      </w:pPr>
      <w:r w:rsidRPr="007601B2">
        <w:rPr>
          <w:rFonts w:ascii="Arial" w:hAnsi="Arial" w:cs="Arial"/>
        </w:rPr>
        <w:t>zamieszkałym/ą w.................................................. przy ul. ....................................................... ,</w:t>
      </w:r>
    </w:p>
    <w:p w14:paraId="569C185A" w14:textId="77777777" w:rsidR="008B0982" w:rsidRPr="007601B2" w:rsidRDefault="008B0982" w:rsidP="00296869">
      <w:pPr>
        <w:ind w:left="116" w:right="3579"/>
        <w:rPr>
          <w:rFonts w:ascii="Arial" w:hAnsi="Arial" w:cs="Arial"/>
        </w:rPr>
      </w:pPr>
      <w:r w:rsidRPr="007601B2">
        <w:rPr>
          <w:rFonts w:ascii="Arial" w:hAnsi="Arial" w:cs="Arial"/>
        </w:rPr>
        <w:t>lub nazwa/siedziba………………………………………………………………………………...,</w:t>
      </w:r>
    </w:p>
    <w:p w14:paraId="3D5F1BA6" w14:textId="77777777" w:rsidR="008B0982" w:rsidRPr="007601B2" w:rsidRDefault="008B0982" w:rsidP="00296869">
      <w:pPr>
        <w:rPr>
          <w:rFonts w:ascii="Arial" w:hAnsi="Arial" w:cs="Arial"/>
        </w:rPr>
      </w:pPr>
    </w:p>
    <w:p w14:paraId="04B478D0" w14:textId="77777777" w:rsidR="008B0982" w:rsidRPr="007601B2" w:rsidRDefault="008B0982" w:rsidP="00296869">
      <w:pPr>
        <w:ind w:left="116"/>
        <w:rPr>
          <w:rFonts w:ascii="Arial" w:hAnsi="Arial" w:cs="Arial"/>
          <w:b/>
        </w:rPr>
      </w:pPr>
      <w:r w:rsidRPr="007601B2">
        <w:rPr>
          <w:rFonts w:ascii="Arial" w:hAnsi="Arial" w:cs="Arial"/>
        </w:rPr>
        <w:t xml:space="preserve">zwanym/ą w treści umowy </w:t>
      </w:r>
      <w:r w:rsidRPr="007601B2">
        <w:rPr>
          <w:rFonts w:ascii="Arial" w:hAnsi="Arial" w:cs="Arial"/>
          <w:b/>
        </w:rPr>
        <w:t>"Kupującym"</w:t>
      </w:r>
    </w:p>
    <w:p w14:paraId="1A8B7E4F" w14:textId="77777777" w:rsidR="008B0982" w:rsidRPr="007601B2" w:rsidRDefault="008B0982" w:rsidP="00296869">
      <w:pPr>
        <w:rPr>
          <w:rFonts w:ascii="Arial" w:hAnsi="Arial" w:cs="Arial"/>
        </w:rPr>
      </w:pPr>
    </w:p>
    <w:p w14:paraId="74795FC2" w14:textId="77777777" w:rsidR="008B0982" w:rsidRPr="007601B2" w:rsidRDefault="008B0982" w:rsidP="00296869">
      <w:pPr>
        <w:rPr>
          <w:rFonts w:ascii="Arial" w:hAnsi="Arial" w:cs="Arial"/>
        </w:rPr>
      </w:pPr>
    </w:p>
    <w:p w14:paraId="6F5B851E" w14:textId="77777777" w:rsidR="008B0982" w:rsidRPr="007601B2" w:rsidRDefault="008B0982" w:rsidP="00296869">
      <w:pPr>
        <w:ind w:left="116" w:right="115"/>
        <w:rPr>
          <w:rFonts w:ascii="Arial" w:hAnsi="Arial" w:cs="Arial"/>
        </w:rPr>
      </w:pPr>
      <w:r w:rsidRPr="007601B2">
        <w:rPr>
          <w:rFonts w:ascii="Arial" w:hAnsi="Arial" w:cs="Arial"/>
        </w:rPr>
        <w:t>W wyniku przeprowadzonego postępowania przetargowego, strony zawierają niniejszą umowę, zwaną dalej „Umową”,  o następującej treści:</w:t>
      </w:r>
    </w:p>
    <w:p w14:paraId="250EC29E" w14:textId="77777777" w:rsidR="008B0982" w:rsidRPr="007601B2" w:rsidRDefault="008B0982" w:rsidP="00296869">
      <w:pPr>
        <w:rPr>
          <w:rFonts w:ascii="Arial" w:hAnsi="Arial" w:cs="Arial"/>
        </w:rPr>
      </w:pPr>
    </w:p>
    <w:p w14:paraId="424CDE79" w14:textId="77777777" w:rsidR="008B0982" w:rsidRPr="007601B2" w:rsidRDefault="008B0982" w:rsidP="00296869">
      <w:pPr>
        <w:ind w:left="967" w:right="979"/>
        <w:jc w:val="center"/>
        <w:rPr>
          <w:rFonts w:ascii="Arial" w:hAnsi="Arial" w:cs="Arial"/>
        </w:rPr>
      </w:pPr>
      <w:r w:rsidRPr="007601B2">
        <w:rPr>
          <w:rFonts w:ascii="Arial" w:hAnsi="Arial" w:cs="Arial"/>
        </w:rPr>
        <w:t>§ 1</w:t>
      </w:r>
    </w:p>
    <w:p w14:paraId="19FF8ED8" w14:textId="77777777" w:rsidR="008B0982" w:rsidRPr="007601B2" w:rsidRDefault="008B0982" w:rsidP="00296869">
      <w:pPr>
        <w:spacing w:before="60"/>
        <w:ind w:left="113"/>
        <w:rPr>
          <w:rFonts w:ascii="Arial" w:hAnsi="Arial" w:cs="Arial"/>
        </w:rPr>
      </w:pPr>
      <w:r w:rsidRPr="007601B2">
        <w:rPr>
          <w:rFonts w:ascii="Arial" w:hAnsi="Arial" w:cs="Arial"/>
        </w:rPr>
        <w:t>Sprzedający sprzedaje, a  Kupujący niniejszym nabywa pojazd/y:</w:t>
      </w:r>
    </w:p>
    <w:p w14:paraId="319B8BB6" w14:textId="77777777" w:rsidR="008632FA" w:rsidRPr="007601B2" w:rsidRDefault="008632FA" w:rsidP="00296869">
      <w:pPr>
        <w:spacing w:before="60"/>
        <w:rPr>
          <w:rFonts w:ascii="Arial" w:hAnsi="Arial" w:cs="Arial"/>
        </w:rPr>
      </w:pPr>
    </w:p>
    <w:p w14:paraId="374B8149" w14:textId="77777777" w:rsidR="008632FA" w:rsidRPr="007601B2" w:rsidRDefault="008632FA" w:rsidP="00296869">
      <w:pPr>
        <w:ind w:left="116" w:firstLine="310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samochód ciężarowy marki Nissan Navara </w:t>
      </w:r>
    </w:p>
    <w:p w14:paraId="66ABA1E3" w14:textId="77777777" w:rsidR="008632FA" w:rsidRPr="007601B2" w:rsidRDefault="008632FA" w:rsidP="00296869">
      <w:pPr>
        <w:numPr>
          <w:ilvl w:val="0"/>
          <w:numId w:val="2"/>
        </w:numPr>
        <w:tabs>
          <w:tab w:val="left" w:pos="1556"/>
        </w:tabs>
        <w:spacing w:line="243" w:lineRule="exact"/>
        <w:rPr>
          <w:rFonts w:ascii="Arial" w:hAnsi="Arial" w:cs="Arial"/>
        </w:rPr>
      </w:pPr>
      <w:r w:rsidRPr="007601B2">
        <w:rPr>
          <w:rFonts w:ascii="Arial" w:hAnsi="Arial" w:cs="Arial"/>
        </w:rPr>
        <w:t>numer rejestracyjny: GS 63605</w:t>
      </w:r>
    </w:p>
    <w:p w14:paraId="616E6F88" w14:textId="77777777" w:rsidR="008632FA" w:rsidRPr="007601B2" w:rsidRDefault="008632FA" w:rsidP="00296869">
      <w:pPr>
        <w:tabs>
          <w:tab w:val="left" w:pos="1555"/>
        </w:tabs>
        <w:spacing w:line="243" w:lineRule="exact"/>
        <w:ind w:left="1195"/>
        <w:rPr>
          <w:rFonts w:ascii="Arial" w:hAnsi="Arial" w:cs="Arial"/>
        </w:rPr>
      </w:pPr>
      <w:r w:rsidRPr="007601B2">
        <w:rPr>
          <w:rFonts w:ascii="Arial" w:hAnsi="Arial" w:cs="Arial"/>
        </w:rPr>
        <w:t>•</w:t>
      </w:r>
      <w:r w:rsidRPr="007601B2">
        <w:rPr>
          <w:rFonts w:ascii="Arial" w:hAnsi="Arial" w:cs="Arial"/>
        </w:rPr>
        <w:tab/>
        <w:t>nr VIN: VSKCVND40U0314156</w:t>
      </w:r>
    </w:p>
    <w:p w14:paraId="64B9AE16" w14:textId="77777777" w:rsidR="008632FA" w:rsidRPr="007601B2" w:rsidRDefault="008632FA" w:rsidP="00296869">
      <w:pPr>
        <w:numPr>
          <w:ilvl w:val="0"/>
          <w:numId w:val="2"/>
        </w:numPr>
        <w:tabs>
          <w:tab w:val="left" w:pos="1556"/>
        </w:tabs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rok produkcji: 2008, data pierwszej rejestracji  </w:t>
      </w:r>
      <w:r w:rsidR="007442C7" w:rsidRPr="007601B2">
        <w:rPr>
          <w:rFonts w:ascii="Arial" w:hAnsi="Arial" w:cs="Arial"/>
        </w:rPr>
        <w:t>18.06.2008 r.</w:t>
      </w:r>
    </w:p>
    <w:p w14:paraId="42588198" w14:textId="77777777" w:rsidR="008632FA" w:rsidRPr="007601B2" w:rsidRDefault="008632FA" w:rsidP="00296869">
      <w:pPr>
        <w:numPr>
          <w:ilvl w:val="0"/>
          <w:numId w:val="2"/>
        </w:numPr>
        <w:tabs>
          <w:tab w:val="left" w:pos="1556"/>
        </w:tabs>
        <w:rPr>
          <w:rFonts w:ascii="Arial" w:hAnsi="Arial" w:cs="Arial"/>
        </w:rPr>
      </w:pPr>
      <w:r w:rsidRPr="007601B2">
        <w:rPr>
          <w:rFonts w:ascii="Arial" w:hAnsi="Arial" w:cs="Arial"/>
        </w:rPr>
        <w:t>pojemność silnika 2488 cm³, moc silnika 126 kW (171 KM)</w:t>
      </w:r>
    </w:p>
    <w:p w14:paraId="58708ADF" w14:textId="77777777" w:rsidR="008632FA" w:rsidRPr="007601B2" w:rsidRDefault="008632FA" w:rsidP="00296869">
      <w:pPr>
        <w:numPr>
          <w:ilvl w:val="0"/>
          <w:numId w:val="2"/>
        </w:numPr>
        <w:tabs>
          <w:tab w:val="left" w:pos="1556"/>
        </w:tabs>
        <w:spacing w:line="243" w:lineRule="exact"/>
        <w:rPr>
          <w:rFonts w:ascii="Arial" w:hAnsi="Arial" w:cs="Arial"/>
        </w:rPr>
      </w:pPr>
      <w:r w:rsidRPr="007601B2">
        <w:rPr>
          <w:rFonts w:ascii="Arial" w:hAnsi="Arial" w:cs="Arial"/>
        </w:rPr>
        <w:t>rodzaj nadwozia: pickup, 4  drzwiowy</w:t>
      </w:r>
    </w:p>
    <w:p w14:paraId="708C6101" w14:textId="77777777" w:rsidR="008632FA" w:rsidRPr="007601B2" w:rsidRDefault="008632FA" w:rsidP="00296869">
      <w:pPr>
        <w:numPr>
          <w:ilvl w:val="0"/>
          <w:numId w:val="2"/>
        </w:numPr>
        <w:tabs>
          <w:tab w:val="left" w:pos="1556"/>
        </w:tabs>
        <w:spacing w:line="243" w:lineRule="exact"/>
        <w:rPr>
          <w:rFonts w:ascii="Arial" w:hAnsi="Arial" w:cs="Arial"/>
        </w:rPr>
      </w:pPr>
      <w:r w:rsidRPr="007601B2">
        <w:rPr>
          <w:rFonts w:ascii="Arial" w:hAnsi="Arial" w:cs="Arial"/>
        </w:rPr>
        <w:t>rodzaj paliwa: olej napędowy</w:t>
      </w:r>
    </w:p>
    <w:p w14:paraId="547254F4" w14:textId="77777777" w:rsidR="008632FA" w:rsidRPr="007601B2" w:rsidRDefault="008632FA" w:rsidP="00296869">
      <w:pPr>
        <w:spacing w:before="240"/>
        <w:ind w:left="113" w:firstLine="312"/>
        <w:rPr>
          <w:rFonts w:ascii="Arial" w:hAnsi="Arial" w:cs="Arial"/>
          <w:w w:val="110"/>
        </w:rPr>
      </w:pPr>
      <w:r w:rsidRPr="007601B2">
        <w:rPr>
          <w:rFonts w:ascii="Arial" w:hAnsi="Arial" w:cs="Arial"/>
          <w:w w:val="110"/>
        </w:rPr>
        <w:t>lub/i</w:t>
      </w:r>
    </w:p>
    <w:p w14:paraId="4131FC91" w14:textId="77777777" w:rsidR="008632FA" w:rsidRPr="007601B2" w:rsidRDefault="008632FA" w:rsidP="00296869">
      <w:pPr>
        <w:spacing w:before="240"/>
        <w:ind w:left="113" w:firstLine="312"/>
        <w:rPr>
          <w:rFonts w:ascii="Arial" w:hAnsi="Arial" w:cs="Arial"/>
        </w:rPr>
      </w:pPr>
      <w:r w:rsidRPr="007601B2">
        <w:rPr>
          <w:rFonts w:ascii="Arial" w:hAnsi="Arial" w:cs="Arial"/>
          <w:w w:val="110"/>
        </w:rPr>
        <w:t xml:space="preserve"> </w:t>
      </w:r>
      <w:r w:rsidRPr="007601B2">
        <w:rPr>
          <w:rFonts w:ascii="Arial" w:hAnsi="Arial" w:cs="Arial"/>
        </w:rPr>
        <w:t>samochód osobowy marki Citroen Berlingo</w:t>
      </w:r>
    </w:p>
    <w:p w14:paraId="35B31E0B" w14:textId="77777777" w:rsidR="008632FA" w:rsidRPr="007601B2" w:rsidRDefault="008632FA" w:rsidP="00296869">
      <w:pPr>
        <w:numPr>
          <w:ilvl w:val="0"/>
          <w:numId w:val="2"/>
        </w:numPr>
        <w:tabs>
          <w:tab w:val="left" w:pos="1556"/>
        </w:tabs>
        <w:rPr>
          <w:rFonts w:ascii="Arial" w:hAnsi="Arial" w:cs="Arial"/>
        </w:rPr>
      </w:pPr>
      <w:r w:rsidRPr="007601B2">
        <w:rPr>
          <w:rFonts w:ascii="Arial" w:hAnsi="Arial" w:cs="Arial"/>
        </w:rPr>
        <w:t>numer rejestracyjny: GS 62363</w:t>
      </w:r>
      <w:bookmarkStart w:id="1" w:name="_GoBack"/>
      <w:bookmarkEnd w:id="1"/>
    </w:p>
    <w:p w14:paraId="33945DE5" w14:textId="77777777" w:rsidR="008632FA" w:rsidRPr="007601B2" w:rsidRDefault="008632FA" w:rsidP="00296869">
      <w:pPr>
        <w:numPr>
          <w:ilvl w:val="0"/>
          <w:numId w:val="2"/>
        </w:numPr>
        <w:tabs>
          <w:tab w:val="left" w:pos="1556"/>
        </w:tabs>
        <w:rPr>
          <w:rFonts w:ascii="Arial" w:hAnsi="Arial" w:cs="Arial"/>
        </w:rPr>
      </w:pPr>
      <w:r w:rsidRPr="007601B2">
        <w:rPr>
          <w:rFonts w:ascii="Arial" w:hAnsi="Arial" w:cs="Arial"/>
        </w:rPr>
        <w:t>nr VIN: VF7GJKFWB</w:t>
      </w:r>
      <w:r w:rsidR="00FF7FC1" w:rsidRPr="007601B2">
        <w:rPr>
          <w:rFonts w:ascii="Arial" w:hAnsi="Arial" w:cs="Arial"/>
        </w:rPr>
        <w:t>9</w:t>
      </w:r>
      <w:r w:rsidRPr="007601B2">
        <w:rPr>
          <w:rFonts w:ascii="Arial" w:hAnsi="Arial" w:cs="Arial"/>
        </w:rPr>
        <w:t>3132554</w:t>
      </w:r>
    </w:p>
    <w:p w14:paraId="5DE2E21F" w14:textId="77777777" w:rsidR="008632FA" w:rsidRPr="007601B2" w:rsidRDefault="008632FA" w:rsidP="00296869">
      <w:pPr>
        <w:numPr>
          <w:ilvl w:val="0"/>
          <w:numId w:val="2"/>
        </w:numPr>
        <w:tabs>
          <w:tab w:val="left" w:pos="1556"/>
        </w:tabs>
        <w:spacing w:line="243" w:lineRule="exact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rok produkcji: 2004, data pierwszej rejestracji </w:t>
      </w:r>
      <w:r w:rsidR="006747CC" w:rsidRPr="007601B2">
        <w:rPr>
          <w:rFonts w:ascii="Arial" w:hAnsi="Arial" w:cs="Arial"/>
        </w:rPr>
        <w:t>28.06.2004 r.</w:t>
      </w:r>
    </w:p>
    <w:p w14:paraId="6409A77C" w14:textId="77777777" w:rsidR="008632FA" w:rsidRPr="007601B2" w:rsidRDefault="008632FA" w:rsidP="00296869">
      <w:pPr>
        <w:numPr>
          <w:ilvl w:val="0"/>
          <w:numId w:val="2"/>
        </w:numPr>
        <w:tabs>
          <w:tab w:val="left" w:pos="1556"/>
        </w:tabs>
        <w:spacing w:line="243" w:lineRule="exact"/>
        <w:rPr>
          <w:rFonts w:ascii="Arial" w:hAnsi="Arial" w:cs="Arial"/>
        </w:rPr>
      </w:pPr>
      <w:r w:rsidRPr="007601B2">
        <w:rPr>
          <w:rFonts w:ascii="Arial" w:hAnsi="Arial" w:cs="Arial"/>
        </w:rPr>
        <w:t>pojemność silnika 1360 cm³, moc silnika 55 kW (75 KM)</w:t>
      </w:r>
    </w:p>
    <w:p w14:paraId="616B3349" w14:textId="77777777" w:rsidR="008632FA" w:rsidRPr="007601B2" w:rsidRDefault="008632FA" w:rsidP="00296869">
      <w:pPr>
        <w:numPr>
          <w:ilvl w:val="0"/>
          <w:numId w:val="2"/>
        </w:numPr>
        <w:tabs>
          <w:tab w:val="left" w:pos="1556"/>
        </w:tabs>
        <w:spacing w:line="243" w:lineRule="exact"/>
        <w:rPr>
          <w:rFonts w:ascii="Arial" w:hAnsi="Arial" w:cs="Arial"/>
        </w:rPr>
      </w:pPr>
      <w:r w:rsidRPr="007601B2">
        <w:rPr>
          <w:rFonts w:ascii="Arial" w:hAnsi="Arial" w:cs="Arial"/>
        </w:rPr>
        <w:t>rodzaj nadwozia: kombi, 5 drzwiowy</w:t>
      </w:r>
    </w:p>
    <w:p w14:paraId="689B5F4B" w14:textId="77777777" w:rsidR="008632FA" w:rsidRPr="007601B2" w:rsidRDefault="008632FA" w:rsidP="00296869">
      <w:pPr>
        <w:numPr>
          <w:ilvl w:val="0"/>
          <w:numId w:val="2"/>
        </w:numPr>
        <w:tabs>
          <w:tab w:val="left" w:pos="1556"/>
        </w:tabs>
        <w:spacing w:line="243" w:lineRule="exact"/>
        <w:rPr>
          <w:rFonts w:ascii="Arial" w:hAnsi="Arial" w:cs="Arial"/>
        </w:rPr>
      </w:pPr>
      <w:r w:rsidRPr="007601B2">
        <w:rPr>
          <w:rFonts w:ascii="Arial" w:hAnsi="Arial" w:cs="Arial"/>
        </w:rPr>
        <w:t>rodzaj paliwa: benzyna</w:t>
      </w:r>
    </w:p>
    <w:p w14:paraId="41A549C6" w14:textId="77777777" w:rsidR="008B0982" w:rsidRPr="007601B2" w:rsidRDefault="008B0982" w:rsidP="00296869">
      <w:pPr>
        <w:rPr>
          <w:rFonts w:ascii="Arial" w:hAnsi="Arial" w:cs="Arial"/>
        </w:rPr>
      </w:pPr>
    </w:p>
    <w:p w14:paraId="7D0BF81C" w14:textId="77777777" w:rsidR="008B0982" w:rsidRPr="007601B2" w:rsidRDefault="008B0982" w:rsidP="00296869">
      <w:pPr>
        <w:tabs>
          <w:tab w:val="left" w:pos="1555"/>
          <w:tab w:val="left" w:pos="1556"/>
        </w:tabs>
        <w:ind w:right="981"/>
        <w:rPr>
          <w:rFonts w:ascii="Arial" w:hAnsi="Arial" w:cs="Arial"/>
        </w:rPr>
      </w:pPr>
    </w:p>
    <w:p w14:paraId="4F3A3971" w14:textId="77777777" w:rsidR="008B0982" w:rsidRPr="007601B2" w:rsidRDefault="008B0982" w:rsidP="00296869">
      <w:pPr>
        <w:ind w:left="967" w:right="979"/>
        <w:jc w:val="center"/>
        <w:rPr>
          <w:rFonts w:ascii="Arial" w:hAnsi="Arial" w:cs="Arial"/>
        </w:rPr>
      </w:pPr>
      <w:r w:rsidRPr="007601B2">
        <w:rPr>
          <w:rFonts w:ascii="Arial" w:hAnsi="Arial" w:cs="Arial"/>
        </w:rPr>
        <w:t>§ 2</w:t>
      </w:r>
    </w:p>
    <w:p w14:paraId="6825D5E1" w14:textId="7760A26F" w:rsidR="00322E53" w:rsidRPr="007601B2" w:rsidRDefault="008B0982" w:rsidP="00296869">
      <w:pPr>
        <w:spacing w:before="60"/>
        <w:ind w:left="113" w:right="125"/>
        <w:rPr>
          <w:rFonts w:ascii="Arial" w:hAnsi="Arial" w:cs="Arial"/>
        </w:rPr>
      </w:pPr>
      <w:r w:rsidRPr="007601B2">
        <w:rPr>
          <w:rFonts w:ascii="Arial" w:hAnsi="Arial" w:cs="Arial"/>
        </w:rPr>
        <w:t>Pojazd/y, o którym/</w:t>
      </w:r>
      <w:proofErr w:type="spellStart"/>
      <w:r w:rsidRPr="007601B2">
        <w:rPr>
          <w:rFonts w:ascii="Arial" w:hAnsi="Arial" w:cs="Arial"/>
        </w:rPr>
        <w:t>ych</w:t>
      </w:r>
      <w:proofErr w:type="spellEnd"/>
      <w:r w:rsidRPr="007601B2">
        <w:rPr>
          <w:rFonts w:ascii="Arial" w:hAnsi="Arial" w:cs="Arial"/>
        </w:rPr>
        <w:t xml:space="preserve"> mowa w § 1 Umowy stanowi/ą własność Sprzedającego, jest/ są wolny/e od  wad prawnych, nie jest/są obciążony/e prawami na rzecz osób trzecich oraz w stosunku do niego/nich nie toczą się żadne postępowania, których przedmiotem jest/są ten/te pojazd/y, nie stanowi/ą on/one ró</w:t>
      </w:r>
      <w:r w:rsidR="007601B2">
        <w:rPr>
          <w:rFonts w:ascii="Arial" w:hAnsi="Arial" w:cs="Arial"/>
        </w:rPr>
        <w:t>wnież przedmiotu zabezpieczenia.</w:t>
      </w:r>
    </w:p>
    <w:p w14:paraId="0E8B1665" w14:textId="77777777" w:rsidR="008B0982" w:rsidRPr="007601B2" w:rsidRDefault="008B0982" w:rsidP="00296869">
      <w:pPr>
        <w:ind w:left="967" w:right="979"/>
        <w:jc w:val="center"/>
        <w:rPr>
          <w:rFonts w:ascii="Arial" w:hAnsi="Arial" w:cs="Arial"/>
        </w:rPr>
      </w:pPr>
      <w:r w:rsidRPr="007601B2">
        <w:rPr>
          <w:rFonts w:ascii="Arial" w:hAnsi="Arial" w:cs="Arial"/>
        </w:rPr>
        <w:lastRenderedPageBreak/>
        <w:t>§ 3</w:t>
      </w:r>
    </w:p>
    <w:p w14:paraId="08E6EBA0" w14:textId="5FE97D45" w:rsidR="008B0982" w:rsidRPr="007601B2" w:rsidRDefault="008B0982" w:rsidP="00296869">
      <w:pPr>
        <w:numPr>
          <w:ilvl w:val="0"/>
          <w:numId w:val="16"/>
        </w:numPr>
        <w:tabs>
          <w:tab w:val="left" w:pos="400"/>
        </w:tabs>
        <w:spacing w:before="60"/>
        <w:ind w:left="397" w:right="126"/>
        <w:rPr>
          <w:rFonts w:ascii="Arial" w:hAnsi="Arial" w:cs="Arial"/>
        </w:rPr>
      </w:pPr>
      <w:r w:rsidRPr="007601B2">
        <w:rPr>
          <w:rFonts w:ascii="Arial" w:hAnsi="Arial" w:cs="Arial"/>
        </w:rPr>
        <w:t>Tytułem zapłaty ceny za pojazd/y, o którym/</w:t>
      </w:r>
      <w:proofErr w:type="spellStart"/>
      <w:r w:rsidRPr="007601B2">
        <w:rPr>
          <w:rFonts w:ascii="Arial" w:hAnsi="Arial" w:cs="Arial"/>
        </w:rPr>
        <w:t>ych</w:t>
      </w:r>
      <w:proofErr w:type="spellEnd"/>
      <w:r w:rsidRPr="007601B2">
        <w:rPr>
          <w:rFonts w:ascii="Arial" w:hAnsi="Arial" w:cs="Arial"/>
        </w:rPr>
        <w:t xml:space="preserve"> mowa w §</w:t>
      </w:r>
      <w:r w:rsidR="00CA2979" w:rsidRPr="007601B2">
        <w:rPr>
          <w:rFonts w:ascii="Arial" w:hAnsi="Arial" w:cs="Arial"/>
        </w:rPr>
        <w:t> </w:t>
      </w:r>
      <w:r w:rsidRPr="007601B2">
        <w:rPr>
          <w:rFonts w:ascii="Arial" w:hAnsi="Arial" w:cs="Arial"/>
        </w:rPr>
        <w:t>1 Umowy Kupujący zapłaci Sprzedającemu kwotę …………………. złotych brutto (słowni</w:t>
      </w:r>
      <w:r w:rsidR="00473A9A" w:rsidRPr="007601B2">
        <w:rPr>
          <w:rFonts w:ascii="Arial" w:hAnsi="Arial" w:cs="Arial"/>
        </w:rPr>
        <w:t>e: …………………………………….……..), płatną</w:t>
      </w:r>
      <w:r w:rsidRPr="007601B2">
        <w:rPr>
          <w:rFonts w:ascii="Arial" w:hAnsi="Arial" w:cs="Arial"/>
        </w:rPr>
        <w:t xml:space="preserve"> w terminie 7 dni od dnia otrzymania przez Kupującego faktury, przelewem na konto Sprzedającego wskazane na fakturze.</w:t>
      </w:r>
    </w:p>
    <w:p w14:paraId="1DE9FED1" w14:textId="587DFE9D" w:rsidR="008B0982" w:rsidRPr="007601B2" w:rsidRDefault="008B0982" w:rsidP="00296869">
      <w:pPr>
        <w:numPr>
          <w:ilvl w:val="0"/>
          <w:numId w:val="16"/>
        </w:numPr>
        <w:tabs>
          <w:tab w:val="left" w:pos="400"/>
        </w:tabs>
        <w:spacing w:before="60"/>
        <w:ind w:left="397" w:right="128"/>
        <w:rPr>
          <w:rFonts w:ascii="Arial" w:hAnsi="Arial" w:cs="Arial"/>
        </w:rPr>
      </w:pPr>
      <w:r w:rsidRPr="007601B2">
        <w:rPr>
          <w:rFonts w:ascii="Arial" w:hAnsi="Arial" w:cs="Arial"/>
        </w:rPr>
        <w:t>Zwłoka Kupującego w zapłacie wynagrodzenia przekraczająca okres 14 dni upoważnia Sprzedającego do odstąpienia od umowy i nałożenia na Kupującego kary umownej w wysokości 10% kwoty, o kt</w:t>
      </w:r>
      <w:r w:rsidR="007601B2">
        <w:rPr>
          <w:rFonts w:ascii="Arial" w:hAnsi="Arial" w:cs="Arial"/>
        </w:rPr>
        <w:t>órej mowa w ust. 1 niniejszego</w:t>
      </w:r>
      <w:r w:rsidRPr="007601B2">
        <w:rPr>
          <w:rFonts w:ascii="Arial" w:hAnsi="Arial" w:cs="Arial"/>
        </w:rPr>
        <w:t xml:space="preserve"> paragrafu.</w:t>
      </w:r>
    </w:p>
    <w:p w14:paraId="34E1596A" w14:textId="77777777" w:rsidR="008B0982" w:rsidRPr="007601B2" w:rsidRDefault="008B0982" w:rsidP="00296869">
      <w:pPr>
        <w:rPr>
          <w:rFonts w:ascii="Arial" w:hAnsi="Arial" w:cs="Arial"/>
        </w:rPr>
      </w:pPr>
    </w:p>
    <w:p w14:paraId="443007E8" w14:textId="77777777" w:rsidR="008B0982" w:rsidRPr="007601B2" w:rsidRDefault="008B0982" w:rsidP="00296869">
      <w:pPr>
        <w:ind w:left="967" w:right="979"/>
        <w:rPr>
          <w:rFonts w:ascii="Arial" w:hAnsi="Arial" w:cs="Arial"/>
        </w:rPr>
      </w:pPr>
    </w:p>
    <w:p w14:paraId="01AC254E" w14:textId="77777777" w:rsidR="008B0982" w:rsidRPr="007601B2" w:rsidRDefault="008B0982" w:rsidP="00296869">
      <w:pPr>
        <w:ind w:left="967" w:right="979"/>
        <w:jc w:val="center"/>
        <w:rPr>
          <w:rFonts w:ascii="Arial" w:hAnsi="Arial" w:cs="Arial"/>
        </w:rPr>
      </w:pPr>
      <w:r w:rsidRPr="007601B2">
        <w:rPr>
          <w:rFonts w:ascii="Arial" w:hAnsi="Arial" w:cs="Arial"/>
        </w:rPr>
        <w:t>§ 4</w:t>
      </w:r>
    </w:p>
    <w:p w14:paraId="441FC287" w14:textId="1E60C0C9" w:rsidR="008B0982" w:rsidRPr="007601B2" w:rsidRDefault="008B0982" w:rsidP="00296869">
      <w:pPr>
        <w:numPr>
          <w:ilvl w:val="0"/>
          <w:numId w:val="15"/>
        </w:numPr>
        <w:tabs>
          <w:tab w:val="left" w:pos="400"/>
        </w:tabs>
        <w:spacing w:before="60"/>
        <w:ind w:left="397" w:right="125"/>
        <w:rPr>
          <w:rFonts w:ascii="Arial" w:hAnsi="Arial" w:cs="Arial"/>
        </w:rPr>
      </w:pPr>
      <w:r w:rsidRPr="007601B2">
        <w:rPr>
          <w:rFonts w:ascii="Arial" w:hAnsi="Arial" w:cs="Arial"/>
        </w:rPr>
        <w:t>Wydanie przedmiotu umowy nastąpi niezwłocznie</w:t>
      </w:r>
      <w:r w:rsidR="00322E53" w:rsidRPr="007601B2">
        <w:rPr>
          <w:rFonts w:ascii="Arial" w:hAnsi="Arial" w:cs="Arial"/>
        </w:rPr>
        <w:t xml:space="preserve"> </w:t>
      </w:r>
      <w:r w:rsidRPr="007601B2">
        <w:rPr>
          <w:rFonts w:ascii="Arial" w:hAnsi="Arial" w:cs="Arial"/>
        </w:rPr>
        <w:t>po uiszczeniu przez Kupującego wynagrodzenia Sprzedającemu, o którym mowa w §</w:t>
      </w:r>
      <w:r w:rsidR="00CA2979" w:rsidRPr="007601B2">
        <w:rPr>
          <w:rFonts w:ascii="Arial" w:hAnsi="Arial" w:cs="Arial"/>
        </w:rPr>
        <w:t> </w:t>
      </w:r>
      <w:r w:rsidR="00473A9A" w:rsidRPr="007601B2">
        <w:rPr>
          <w:rFonts w:ascii="Arial" w:hAnsi="Arial" w:cs="Arial"/>
        </w:rPr>
        <w:t xml:space="preserve">3 ust. 1 </w:t>
      </w:r>
      <w:r w:rsidRPr="007601B2">
        <w:rPr>
          <w:rFonts w:ascii="Arial" w:hAnsi="Arial" w:cs="Arial"/>
        </w:rPr>
        <w:t>umowy.</w:t>
      </w:r>
    </w:p>
    <w:p w14:paraId="1176A0CC" w14:textId="77777777" w:rsidR="008B0982" w:rsidRPr="007601B2" w:rsidRDefault="008B0982" w:rsidP="00296869">
      <w:pPr>
        <w:numPr>
          <w:ilvl w:val="0"/>
          <w:numId w:val="15"/>
        </w:numPr>
        <w:tabs>
          <w:tab w:val="left" w:pos="400"/>
        </w:tabs>
        <w:spacing w:before="60"/>
        <w:ind w:left="397" w:right="128"/>
        <w:rPr>
          <w:rFonts w:ascii="Arial" w:hAnsi="Arial" w:cs="Arial"/>
        </w:rPr>
      </w:pPr>
      <w:r w:rsidRPr="007601B2">
        <w:rPr>
          <w:rFonts w:ascii="Arial" w:hAnsi="Arial" w:cs="Arial"/>
        </w:rPr>
        <w:t>Sprzedający zastrzega sobie własność pojazdu/ów do chwili uiszczenia przez Kupującego ceny za pojazd/y.</w:t>
      </w:r>
    </w:p>
    <w:p w14:paraId="0F035DDF" w14:textId="77777777" w:rsidR="008B0982" w:rsidRPr="007601B2" w:rsidRDefault="008B0982" w:rsidP="00296869">
      <w:pPr>
        <w:numPr>
          <w:ilvl w:val="0"/>
          <w:numId w:val="15"/>
        </w:numPr>
        <w:tabs>
          <w:tab w:val="left" w:pos="400"/>
        </w:tabs>
        <w:spacing w:before="60"/>
        <w:ind w:left="397" w:right="127"/>
        <w:rPr>
          <w:rFonts w:ascii="Arial" w:hAnsi="Arial" w:cs="Arial"/>
        </w:rPr>
      </w:pPr>
      <w:r w:rsidRPr="007601B2">
        <w:rPr>
          <w:rFonts w:ascii="Arial" w:hAnsi="Arial" w:cs="Arial"/>
        </w:rPr>
        <w:t>Miejscem wydania pojazdu/ów będzie siedziba Sprzedającego, tj. parking przy budynku przy</w:t>
      </w:r>
      <w:r w:rsidR="00310336" w:rsidRPr="007601B2">
        <w:rPr>
          <w:rFonts w:ascii="Arial" w:hAnsi="Arial" w:cs="Arial"/>
        </w:rPr>
        <w:br/>
      </w:r>
      <w:r w:rsidRPr="007601B2">
        <w:rPr>
          <w:rFonts w:ascii="Arial" w:hAnsi="Arial" w:cs="Arial"/>
        </w:rPr>
        <w:t xml:space="preserve">ul. Poniatowskiego 4A w Słupsku. </w:t>
      </w:r>
    </w:p>
    <w:p w14:paraId="0F34EA7D" w14:textId="77777777" w:rsidR="008B0982" w:rsidRPr="007601B2" w:rsidRDefault="008B0982" w:rsidP="00296869">
      <w:pPr>
        <w:numPr>
          <w:ilvl w:val="0"/>
          <w:numId w:val="15"/>
        </w:numPr>
        <w:tabs>
          <w:tab w:val="left" w:pos="400"/>
        </w:tabs>
        <w:spacing w:before="60"/>
        <w:ind w:left="397" w:right="129"/>
        <w:rPr>
          <w:rFonts w:ascii="Arial" w:hAnsi="Arial" w:cs="Arial"/>
        </w:rPr>
      </w:pPr>
      <w:r w:rsidRPr="007601B2">
        <w:rPr>
          <w:rFonts w:ascii="Arial" w:hAnsi="Arial" w:cs="Arial"/>
        </w:rPr>
        <w:t>Wydanie pojazdu/ów wraz z dokumentami nastąpi na podstawie protokołu zdawczo – odbiorczego podpisanego przez Kupującego i przedstawiciela  Sprzedającego.</w:t>
      </w:r>
    </w:p>
    <w:p w14:paraId="7C1472E8" w14:textId="77777777" w:rsidR="008B0982" w:rsidRPr="007601B2" w:rsidRDefault="008B0982" w:rsidP="00296869">
      <w:pPr>
        <w:numPr>
          <w:ilvl w:val="0"/>
          <w:numId w:val="15"/>
        </w:numPr>
        <w:tabs>
          <w:tab w:val="left" w:pos="400"/>
        </w:tabs>
        <w:spacing w:before="60"/>
        <w:ind w:left="397" w:right="128"/>
        <w:rPr>
          <w:rFonts w:ascii="Arial" w:hAnsi="Arial" w:cs="Arial"/>
        </w:rPr>
      </w:pPr>
      <w:r w:rsidRPr="007601B2">
        <w:rPr>
          <w:rFonts w:ascii="Arial" w:hAnsi="Arial" w:cs="Arial"/>
        </w:rPr>
        <w:t>Wraz z pojazdem/</w:t>
      </w:r>
      <w:proofErr w:type="spellStart"/>
      <w:r w:rsidRPr="007601B2">
        <w:rPr>
          <w:rFonts w:ascii="Arial" w:hAnsi="Arial" w:cs="Arial"/>
        </w:rPr>
        <w:t>ami</w:t>
      </w:r>
      <w:proofErr w:type="spellEnd"/>
      <w:r w:rsidRPr="007601B2">
        <w:rPr>
          <w:rFonts w:ascii="Arial" w:hAnsi="Arial" w:cs="Arial"/>
        </w:rPr>
        <w:t xml:space="preserve"> Sprzedający wyda Kupującemu wszystkie posiadane przez niego dokumenty, dotyczące pojazdu/ów w tym Kartę pojazdu, dowód  rejestracyjny.</w:t>
      </w:r>
    </w:p>
    <w:p w14:paraId="378922A5" w14:textId="77777777" w:rsidR="008B0982" w:rsidRPr="007601B2" w:rsidRDefault="008B0982" w:rsidP="00296869">
      <w:pPr>
        <w:rPr>
          <w:rFonts w:ascii="Arial" w:hAnsi="Arial" w:cs="Arial"/>
        </w:rPr>
      </w:pPr>
    </w:p>
    <w:p w14:paraId="2302F13B" w14:textId="77777777" w:rsidR="008B0982" w:rsidRPr="007601B2" w:rsidRDefault="008B0982" w:rsidP="00296869">
      <w:pPr>
        <w:rPr>
          <w:rFonts w:ascii="Arial" w:hAnsi="Arial" w:cs="Arial"/>
        </w:rPr>
      </w:pPr>
    </w:p>
    <w:p w14:paraId="42ED1D61" w14:textId="77777777" w:rsidR="008B0982" w:rsidRPr="007601B2" w:rsidRDefault="008B0982" w:rsidP="00296869">
      <w:pPr>
        <w:ind w:left="967" w:right="979"/>
        <w:jc w:val="center"/>
        <w:rPr>
          <w:rFonts w:ascii="Arial" w:hAnsi="Arial" w:cs="Arial"/>
        </w:rPr>
      </w:pPr>
      <w:r w:rsidRPr="007601B2">
        <w:rPr>
          <w:rFonts w:ascii="Arial" w:hAnsi="Arial" w:cs="Arial"/>
        </w:rPr>
        <w:t>§ 5</w:t>
      </w:r>
    </w:p>
    <w:p w14:paraId="1D8CEDE1" w14:textId="609EF1A8" w:rsidR="008B0982" w:rsidRPr="007601B2" w:rsidRDefault="008B0982" w:rsidP="00296869">
      <w:pPr>
        <w:numPr>
          <w:ilvl w:val="0"/>
          <w:numId w:val="14"/>
        </w:numPr>
        <w:tabs>
          <w:tab w:val="left" w:pos="452"/>
        </w:tabs>
        <w:spacing w:before="60"/>
        <w:ind w:right="126" w:hanging="335"/>
        <w:rPr>
          <w:rFonts w:ascii="Arial" w:hAnsi="Arial" w:cs="Arial"/>
        </w:rPr>
      </w:pPr>
      <w:r w:rsidRPr="007601B2">
        <w:rPr>
          <w:rFonts w:ascii="Arial" w:hAnsi="Arial" w:cs="Arial"/>
        </w:rPr>
        <w:t>Kupujący oświadcza, że zapoznał się ze stanem faktycznym i prawnym pojazdu/ów, o którym/</w:t>
      </w:r>
      <w:proofErr w:type="spellStart"/>
      <w:r w:rsidRPr="007601B2">
        <w:rPr>
          <w:rFonts w:ascii="Arial" w:hAnsi="Arial" w:cs="Arial"/>
        </w:rPr>
        <w:t>ych</w:t>
      </w:r>
      <w:proofErr w:type="spellEnd"/>
      <w:r w:rsidRPr="007601B2">
        <w:rPr>
          <w:rFonts w:ascii="Arial" w:hAnsi="Arial" w:cs="Arial"/>
        </w:rPr>
        <w:t xml:space="preserve"> mowa w §</w:t>
      </w:r>
      <w:r w:rsidR="00CA2979" w:rsidRPr="007601B2">
        <w:rPr>
          <w:rFonts w:ascii="Arial" w:hAnsi="Arial" w:cs="Arial"/>
        </w:rPr>
        <w:t> </w:t>
      </w:r>
      <w:r w:rsidRPr="007601B2">
        <w:rPr>
          <w:rFonts w:ascii="Arial" w:hAnsi="Arial" w:cs="Arial"/>
        </w:rPr>
        <w:t>1 oraz jego/ich stanem technicznym i nie wnosi do nich zastrzeżeń oraz zrzeka się w  tym zakresie jakichkolwiek roszczeń w stosunku do Sprzedającego, nadto Kupujący wyraża zgodę na wyłączenie rękojmi za wady fizyczne i prawne pojazdu/ów na mocy art.</w:t>
      </w:r>
      <w:r w:rsidR="00CA2979" w:rsidRPr="007601B2">
        <w:rPr>
          <w:rFonts w:ascii="Arial" w:hAnsi="Arial" w:cs="Arial"/>
        </w:rPr>
        <w:t> </w:t>
      </w:r>
      <w:r w:rsidRPr="007601B2">
        <w:rPr>
          <w:rFonts w:ascii="Arial" w:hAnsi="Arial" w:cs="Arial"/>
        </w:rPr>
        <w:t>558</w:t>
      </w:r>
      <w:r w:rsidR="00CA2979" w:rsidRPr="007601B2">
        <w:rPr>
          <w:rFonts w:ascii="Arial" w:hAnsi="Arial" w:cs="Arial"/>
        </w:rPr>
        <w:t> </w:t>
      </w:r>
      <w:r w:rsidRPr="007601B2">
        <w:rPr>
          <w:rFonts w:ascii="Arial" w:hAnsi="Arial" w:cs="Arial"/>
        </w:rPr>
        <w:t>§</w:t>
      </w:r>
      <w:r w:rsidR="00CA2979" w:rsidRPr="007601B2">
        <w:rPr>
          <w:rFonts w:ascii="Arial" w:hAnsi="Arial" w:cs="Arial"/>
        </w:rPr>
        <w:t> </w:t>
      </w:r>
      <w:r w:rsidRPr="007601B2">
        <w:rPr>
          <w:rFonts w:ascii="Arial" w:hAnsi="Arial" w:cs="Arial"/>
        </w:rPr>
        <w:t xml:space="preserve">1 </w:t>
      </w:r>
      <w:r w:rsidR="00E7665F" w:rsidRPr="007601B2">
        <w:rPr>
          <w:rFonts w:ascii="Arial" w:hAnsi="Arial" w:cs="Arial"/>
        </w:rPr>
        <w:t>K</w:t>
      </w:r>
      <w:r w:rsidRPr="007601B2">
        <w:rPr>
          <w:rFonts w:ascii="Arial" w:hAnsi="Arial" w:cs="Arial"/>
        </w:rPr>
        <w:t>odeksu cywilnego.</w:t>
      </w:r>
    </w:p>
    <w:p w14:paraId="428E89D5" w14:textId="77777777" w:rsidR="008B0982" w:rsidRPr="007601B2" w:rsidRDefault="008B0982" w:rsidP="00296869">
      <w:pPr>
        <w:numPr>
          <w:ilvl w:val="0"/>
          <w:numId w:val="14"/>
        </w:numPr>
        <w:tabs>
          <w:tab w:val="left" w:pos="452"/>
        </w:tabs>
        <w:spacing w:before="60"/>
        <w:ind w:left="477" w:right="125" w:hanging="335"/>
        <w:rPr>
          <w:rFonts w:ascii="Arial" w:hAnsi="Arial" w:cs="Arial"/>
        </w:rPr>
      </w:pPr>
      <w:r w:rsidRPr="007601B2">
        <w:rPr>
          <w:rFonts w:ascii="Arial" w:hAnsi="Arial" w:cs="Arial"/>
        </w:rPr>
        <w:t>Kupujący sprawdził, także oznaczenia numerowe pojazdu/ów i dowodu rejestracyjnego, nie wnosząc do nich żadnych zastrzeżeń.</w:t>
      </w:r>
    </w:p>
    <w:p w14:paraId="714A99F3" w14:textId="0C0D591B" w:rsidR="00504C3D" w:rsidRPr="007601B2" w:rsidRDefault="00504C3D" w:rsidP="00296869">
      <w:pPr>
        <w:numPr>
          <w:ilvl w:val="0"/>
          <w:numId w:val="14"/>
        </w:numPr>
        <w:tabs>
          <w:tab w:val="left" w:pos="452"/>
        </w:tabs>
        <w:spacing w:before="60"/>
        <w:ind w:right="126" w:hanging="335"/>
        <w:rPr>
          <w:rFonts w:ascii="Arial" w:hAnsi="Arial" w:cs="Arial"/>
        </w:rPr>
      </w:pPr>
      <w:r w:rsidRPr="007601B2">
        <w:rPr>
          <w:rFonts w:ascii="Arial" w:hAnsi="Arial" w:cs="Arial"/>
          <w:spacing w:val="10"/>
        </w:rPr>
        <w:t xml:space="preserve"> </w:t>
      </w:r>
      <w:r w:rsidRPr="007601B2">
        <w:rPr>
          <w:rFonts w:ascii="Arial" w:hAnsi="Arial" w:cs="Arial"/>
        </w:rPr>
        <w:t>Kupujący w ciągu 30 dni od dnia zakupu ww. pojazdu dokona wypowiedzenia dotychczas trwającej umowy ubezpieczeniowej i ubezpieczy samochód w zakresie OC</w:t>
      </w:r>
      <w:r w:rsidR="00E7665F" w:rsidRPr="007601B2">
        <w:rPr>
          <w:rFonts w:ascii="Arial" w:hAnsi="Arial" w:cs="Arial"/>
        </w:rPr>
        <w:t>.</w:t>
      </w:r>
      <w:r w:rsidRPr="007601B2">
        <w:rPr>
          <w:rFonts w:ascii="Arial" w:hAnsi="Arial" w:cs="Arial"/>
        </w:rPr>
        <w:t xml:space="preserve"> </w:t>
      </w:r>
    </w:p>
    <w:p w14:paraId="5600FCDB" w14:textId="77777777" w:rsidR="008B0982" w:rsidRPr="007601B2" w:rsidRDefault="008B0982" w:rsidP="00296869">
      <w:pPr>
        <w:rPr>
          <w:rFonts w:ascii="Arial" w:hAnsi="Arial" w:cs="Arial"/>
        </w:rPr>
      </w:pPr>
    </w:p>
    <w:p w14:paraId="7EF147E1" w14:textId="77777777" w:rsidR="008B0982" w:rsidRPr="007601B2" w:rsidRDefault="008B0982" w:rsidP="00296869">
      <w:pPr>
        <w:ind w:left="967" w:right="979"/>
        <w:jc w:val="center"/>
        <w:rPr>
          <w:rFonts w:ascii="Arial" w:hAnsi="Arial" w:cs="Arial"/>
        </w:rPr>
      </w:pPr>
      <w:r w:rsidRPr="007601B2">
        <w:rPr>
          <w:rFonts w:ascii="Arial" w:hAnsi="Arial" w:cs="Arial"/>
        </w:rPr>
        <w:t>§ 6</w:t>
      </w:r>
    </w:p>
    <w:p w14:paraId="2EBC5A0F" w14:textId="08AC2E65" w:rsidR="008B0982" w:rsidRPr="007601B2" w:rsidRDefault="008B0982" w:rsidP="00296869">
      <w:pPr>
        <w:spacing w:before="60"/>
        <w:ind w:left="113" w:right="125"/>
        <w:rPr>
          <w:rFonts w:ascii="Arial" w:hAnsi="Arial" w:cs="Arial"/>
        </w:rPr>
      </w:pPr>
      <w:r w:rsidRPr="007601B2">
        <w:rPr>
          <w:rFonts w:ascii="Arial" w:hAnsi="Arial" w:cs="Arial"/>
        </w:rPr>
        <w:t>Wszelkie koszty związane z realizacją postanowień niniejszej umowy, w tym także koszty uiszczenia opłaty skarbowej, obciążają Kupującego.</w:t>
      </w:r>
    </w:p>
    <w:p w14:paraId="0AD7ACF2" w14:textId="77777777" w:rsidR="008B0982" w:rsidRPr="007601B2" w:rsidRDefault="008B0982" w:rsidP="00296869">
      <w:pPr>
        <w:ind w:left="967" w:right="970"/>
        <w:rPr>
          <w:rFonts w:ascii="Arial" w:hAnsi="Arial" w:cs="Arial"/>
        </w:rPr>
      </w:pPr>
    </w:p>
    <w:p w14:paraId="0F127BEF" w14:textId="77777777" w:rsidR="008B0982" w:rsidRPr="007601B2" w:rsidRDefault="008B0982" w:rsidP="00296869">
      <w:pPr>
        <w:ind w:left="967" w:right="970"/>
        <w:jc w:val="center"/>
        <w:rPr>
          <w:rFonts w:ascii="Arial" w:hAnsi="Arial" w:cs="Arial"/>
        </w:rPr>
      </w:pPr>
      <w:r w:rsidRPr="007601B2">
        <w:rPr>
          <w:rFonts w:ascii="Arial" w:hAnsi="Arial" w:cs="Arial"/>
        </w:rPr>
        <w:t>§ 7</w:t>
      </w:r>
    </w:p>
    <w:p w14:paraId="53294642" w14:textId="77777777" w:rsidR="008B0982" w:rsidRPr="007601B2" w:rsidRDefault="008B0982" w:rsidP="00296869">
      <w:pPr>
        <w:spacing w:before="60" w:after="60"/>
        <w:ind w:right="970"/>
        <w:rPr>
          <w:rFonts w:ascii="Arial" w:hAnsi="Arial" w:cs="Arial"/>
        </w:rPr>
      </w:pPr>
      <w:r w:rsidRPr="007601B2">
        <w:rPr>
          <w:rFonts w:ascii="Arial" w:hAnsi="Arial" w:cs="Arial"/>
        </w:rPr>
        <w:t>Ochrona danych osobowych</w:t>
      </w:r>
    </w:p>
    <w:p w14:paraId="717921EC" w14:textId="77777777" w:rsidR="008B0982" w:rsidRPr="007601B2" w:rsidRDefault="008B0982" w:rsidP="00296869">
      <w:pPr>
        <w:numPr>
          <w:ilvl w:val="0"/>
          <w:numId w:val="13"/>
        </w:numPr>
        <w:tabs>
          <w:tab w:val="left" w:pos="400"/>
        </w:tabs>
        <w:ind w:right="113" w:hanging="283"/>
        <w:rPr>
          <w:rFonts w:ascii="Arial" w:hAnsi="Arial" w:cs="Arial"/>
        </w:rPr>
      </w:pPr>
      <w:r w:rsidRPr="007601B2">
        <w:rPr>
          <w:rFonts w:ascii="Arial" w:hAnsi="Arial" w:cs="Arial"/>
        </w:rPr>
        <w:t>Zgodnie z art. 13 ust. 1 i ust. 2 Rozporządzenia Parlamentu Europejskiego i Rady (UE) 2016/679 z dnia 27 kwietnia  2016 roku w sprawie ochrony osób  fizycznych w związku z</w:t>
      </w:r>
      <w:r w:rsidR="00CA2979" w:rsidRPr="007601B2">
        <w:rPr>
          <w:rFonts w:ascii="Arial" w:hAnsi="Arial" w:cs="Arial"/>
        </w:rPr>
        <w:t> </w:t>
      </w:r>
      <w:r w:rsidRPr="007601B2">
        <w:rPr>
          <w:rFonts w:ascii="Arial" w:hAnsi="Arial" w:cs="Arial"/>
        </w:rPr>
        <w:t>przetwarzaniem danych  osobowych i w sprawie swobodnego przepływu takich danych oraz uchylenia dyrektywy 95/46/WE (ogólne rozporządzenie o ochronie danych) (Dz. Urz. UE L 119 z</w:t>
      </w:r>
      <w:r w:rsidR="00CA2979" w:rsidRPr="007601B2">
        <w:rPr>
          <w:rFonts w:ascii="Arial" w:hAnsi="Arial" w:cs="Arial"/>
        </w:rPr>
        <w:t> </w:t>
      </w:r>
      <w:r w:rsidRPr="007601B2">
        <w:rPr>
          <w:rFonts w:ascii="Arial" w:hAnsi="Arial" w:cs="Arial"/>
        </w:rPr>
        <w:t>04.05.2016</w:t>
      </w:r>
      <w:r w:rsidR="00CA2979" w:rsidRPr="007601B2">
        <w:rPr>
          <w:rFonts w:ascii="Arial" w:hAnsi="Arial" w:cs="Arial"/>
        </w:rPr>
        <w:t> r.</w:t>
      </w:r>
      <w:r w:rsidRPr="007601B2">
        <w:rPr>
          <w:rFonts w:ascii="Arial" w:hAnsi="Arial" w:cs="Arial"/>
        </w:rPr>
        <w:t>, str. 1), dalej „RODO”, Sprzedający informuje a Kupujący potwierdza otrzymanie informacji, że:</w:t>
      </w:r>
    </w:p>
    <w:p w14:paraId="4F1753AB" w14:textId="77777777" w:rsidR="008B0982" w:rsidRPr="007601B2" w:rsidRDefault="008B0982" w:rsidP="00296869">
      <w:pPr>
        <w:numPr>
          <w:ilvl w:val="1"/>
          <w:numId w:val="13"/>
        </w:numPr>
        <w:spacing w:before="60"/>
        <w:ind w:left="850" w:right="149" w:hanging="425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administratorem danych osobowych Kupującego jest Województwo Pomorskie – Pomorski Zespół Parków Krajobrazowych, ul. Poniatowskiego 4A, 76-200 Słupsk; </w:t>
      </w:r>
    </w:p>
    <w:p w14:paraId="4CF1A78E" w14:textId="77777777" w:rsidR="008B0982" w:rsidRPr="007601B2" w:rsidRDefault="008B0982" w:rsidP="00296869">
      <w:pPr>
        <w:numPr>
          <w:ilvl w:val="1"/>
          <w:numId w:val="13"/>
        </w:numPr>
        <w:tabs>
          <w:tab w:val="left" w:pos="2220"/>
          <w:tab w:val="left" w:pos="3448"/>
          <w:tab w:val="left" w:pos="4573"/>
          <w:tab w:val="left" w:pos="5498"/>
          <w:tab w:val="left" w:pos="6344"/>
          <w:tab w:val="left" w:pos="6774"/>
          <w:tab w:val="left" w:pos="7591"/>
        </w:tabs>
        <w:spacing w:before="60"/>
        <w:ind w:left="850" w:right="113" w:hanging="425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dane kontaktowe inspektora ochrony danych to e-mail: iod@pomorskieparki.pl lub </w:t>
      </w:r>
      <w:r w:rsidRPr="007601B2">
        <w:rPr>
          <w:rFonts w:ascii="Arial" w:hAnsi="Arial" w:cs="Arial"/>
        </w:rPr>
        <w:lastRenderedPageBreak/>
        <w:t>tel.</w:t>
      </w:r>
      <w:r w:rsidR="00CA2979" w:rsidRPr="007601B2">
        <w:rPr>
          <w:rFonts w:ascii="Arial" w:hAnsi="Arial" w:cs="Arial"/>
        </w:rPr>
        <w:t> </w:t>
      </w:r>
      <w:r w:rsidRPr="007601B2">
        <w:rPr>
          <w:rFonts w:ascii="Arial" w:hAnsi="Arial" w:cs="Arial"/>
        </w:rPr>
        <w:t>59 842 98 29;</w:t>
      </w:r>
    </w:p>
    <w:p w14:paraId="6DB5C3A8" w14:textId="77777777" w:rsidR="008B0982" w:rsidRPr="007601B2" w:rsidRDefault="008B0982" w:rsidP="00296869">
      <w:pPr>
        <w:numPr>
          <w:ilvl w:val="1"/>
          <w:numId w:val="13"/>
        </w:numPr>
        <w:tabs>
          <w:tab w:val="left" w:pos="2220"/>
          <w:tab w:val="left" w:pos="3448"/>
          <w:tab w:val="left" w:pos="4573"/>
          <w:tab w:val="left" w:pos="5498"/>
          <w:tab w:val="left" w:pos="6344"/>
          <w:tab w:val="left" w:pos="6774"/>
          <w:tab w:val="left" w:pos="7591"/>
        </w:tabs>
        <w:spacing w:before="60"/>
        <w:ind w:left="850" w:right="113" w:hanging="425"/>
        <w:rPr>
          <w:rFonts w:ascii="Arial" w:hAnsi="Arial" w:cs="Arial"/>
        </w:rPr>
      </w:pPr>
      <w:r w:rsidRPr="007601B2">
        <w:rPr>
          <w:rFonts w:ascii="Arial" w:hAnsi="Arial" w:cs="Arial"/>
        </w:rPr>
        <w:t>dane osobowe Kupującego przetwarzane będą w celu realizacji Umowy, na podstawie art. 6 ust.1 lit. b RODO oraz rozliczeń finansowo – księgowych i w celach archiwizacyjnych, na podstawie art. 6 ust.1 lit c) RODO;</w:t>
      </w:r>
    </w:p>
    <w:p w14:paraId="711FF266" w14:textId="77777777" w:rsidR="008B0982" w:rsidRPr="007601B2" w:rsidRDefault="008B0982" w:rsidP="00296869">
      <w:pPr>
        <w:numPr>
          <w:ilvl w:val="1"/>
          <w:numId w:val="13"/>
        </w:numPr>
        <w:spacing w:before="60"/>
        <w:ind w:left="850" w:right="116" w:hanging="425"/>
        <w:rPr>
          <w:rFonts w:ascii="Arial" w:hAnsi="Arial" w:cs="Arial"/>
        </w:rPr>
      </w:pPr>
      <w:r w:rsidRPr="007601B2">
        <w:rPr>
          <w:rFonts w:ascii="Arial" w:hAnsi="Arial" w:cs="Arial"/>
        </w:rPr>
        <w:t>dane osobowe będą przetwarzane w zakresie określonym w Regulaminie: imienia, nazwiska, adresu zamieszkania, danych kontaktowych Kupującego;</w:t>
      </w:r>
    </w:p>
    <w:p w14:paraId="71A32252" w14:textId="77777777" w:rsidR="008B0982" w:rsidRPr="007601B2" w:rsidRDefault="008B0982" w:rsidP="00296869">
      <w:pPr>
        <w:numPr>
          <w:ilvl w:val="1"/>
          <w:numId w:val="13"/>
        </w:numPr>
        <w:spacing w:before="60"/>
        <w:ind w:left="850" w:right="115" w:hanging="425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dane osobowe mogą być ujawnione upoważnionym przez administratora pracownikom, dostawcom usług bankowych i informatycznych (którym zleci usługi związane </w:t>
      </w:r>
      <w:r w:rsidRPr="007601B2">
        <w:rPr>
          <w:rFonts w:ascii="Arial" w:hAnsi="Arial" w:cs="Arial"/>
        </w:rPr>
        <w:br/>
        <w:t>z przetwarzaniem danych osobowych), jak i podmiotom upoważnionym, którym dane osobowe mogą być ujawnione na podstawie przepisów powszechnie obowiązującego;</w:t>
      </w:r>
    </w:p>
    <w:p w14:paraId="1A6899F4" w14:textId="77777777" w:rsidR="008B0982" w:rsidRPr="007601B2" w:rsidRDefault="008B0982" w:rsidP="00296869">
      <w:pPr>
        <w:numPr>
          <w:ilvl w:val="1"/>
          <w:numId w:val="13"/>
        </w:numPr>
        <w:spacing w:before="60"/>
        <w:ind w:left="850" w:hanging="425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dane osobowe będą przechowywane przez okres nie dłuższy niż jest to niezbędne do realizacji celów przetwarzania danych osobowych, nadto okres ten może być dłuższy </w:t>
      </w:r>
      <w:r w:rsidRPr="007601B2">
        <w:rPr>
          <w:rFonts w:ascii="Arial" w:hAnsi="Arial" w:cs="Arial"/>
        </w:rPr>
        <w:br/>
        <w:t>z powodu przetwarzania w celach statystycznych oraz w celach archiwalnych na zasadach określonych zgodnie z przepisami o narodowym zasobie archiwalnym i archiwach</w:t>
      </w:r>
    </w:p>
    <w:p w14:paraId="39E6EA5A" w14:textId="77777777" w:rsidR="008B0982" w:rsidRPr="007601B2" w:rsidRDefault="008B0982" w:rsidP="00296869">
      <w:pPr>
        <w:numPr>
          <w:ilvl w:val="1"/>
          <w:numId w:val="13"/>
        </w:numPr>
        <w:spacing w:before="60"/>
        <w:ind w:left="850" w:right="117" w:hanging="425"/>
        <w:rPr>
          <w:rFonts w:ascii="Arial" w:hAnsi="Arial" w:cs="Arial"/>
        </w:rPr>
      </w:pPr>
      <w:r w:rsidRPr="007601B2">
        <w:rPr>
          <w:rFonts w:ascii="Arial" w:hAnsi="Arial" w:cs="Arial"/>
        </w:rPr>
        <w:t>z zastrzeżeniem odpowiednich przepisów RODO Kupujący posiada prawo do żądania od administratora dostępu do danych osobowych oraz ich sprostowania, usunięcia lub ograniczenia przetwarzania oraz prawo wniesienia sprzeciwu wobec przetwarzania;</w:t>
      </w:r>
    </w:p>
    <w:p w14:paraId="6AB947D3" w14:textId="77777777" w:rsidR="008B0982" w:rsidRPr="007601B2" w:rsidRDefault="008B0982" w:rsidP="00296869">
      <w:pPr>
        <w:numPr>
          <w:ilvl w:val="1"/>
          <w:numId w:val="13"/>
        </w:numPr>
        <w:spacing w:before="60"/>
        <w:ind w:left="850" w:right="117" w:hanging="425"/>
        <w:rPr>
          <w:rFonts w:ascii="Arial" w:hAnsi="Arial" w:cs="Arial"/>
        </w:rPr>
      </w:pPr>
      <w:r w:rsidRPr="007601B2">
        <w:rPr>
          <w:rFonts w:ascii="Arial" w:hAnsi="Arial" w:cs="Arial"/>
        </w:rPr>
        <w:t>Kupujący ma prawo wniesienia skargi do organu nadzorczego zajmującego się ochroną danych osobowych;</w:t>
      </w:r>
    </w:p>
    <w:p w14:paraId="61054E48" w14:textId="77777777" w:rsidR="008B0982" w:rsidRPr="007601B2" w:rsidRDefault="008B0982" w:rsidP="00296869">
      <w:pPr>
        <w:numPr>
          <w:ilvl w:val="1"/>
          <w:numId w:val="13"/>
        </w:numPr>
        <w:spacing w:before="60"/>
        <w:ind w:left="850" w:right="117" w:hanging="425"/>
        <w:rPr>
          <w:rFonts w:ascii="Arial" w:hAnsi="Arial" w:cs="Arial"/>
        </w:rPr>
      </w:pPr>
      <w:r w:rsidRPr="007601B2">
        <w:rPr>
          <w:rFonts w:ascii="Arial" w:hAnsi="Arial" w:cs="Arial"/>
        </w:rPr>
        <w:t xml:space="preserve">podanie przez Kupującego danych osobowych jest warunkiem zawarcia Umowy. Kupujący jest </w:t>
      </w:r>
      <w:r w:rsidRPr="007601B2">
        <w:rPr>
          <w:rFonts w:ascii="Arial" w:hAnsi="Arial" w:cs="Arial"/>
          <w:color w:val="212121"/>
        </w:rPr>
        <w:t>zobowiązany do ich podania a konsekwencją niepodania danych osobowych będzie brak możliwości zawarcia i realizacji Umowy</w:t>
      </w:r>
      <w:r w:rsidRPr="007601B2">
        <w:rPr>
          <w:rFonts w:ascii="Arial" w:hAnsi="Arial" w:cs="Arial"/>
          <w:color w:val="212121"/>
          <w:position w:val="7"/>
          <w:vertAlign w:val="superscript"/>
        </w:rPr>
        <w:t>1</w:t>
      </w:r>
      <w:r w:rsidRPr="007601B2">
        <w:rPr>
          <w:rFonts w:ascii="Arial" w:hAnsi="Arial" w:cs="Arial"/>
          <w:color w:val="212121"/>
        </w:rPr>
        <w:t>.</w:t>
      </w:r>
    </w:p>
    <w:p w14:paraId="2398F7D3" w14:textId="77777777" w:rsidR="008B0982" w:rsidRPr="007601B2" w:rsidRDefault="008B0982" w:rsidP="00296869">
      <w:pPr>
        <w:rPr>
          <w:rFonts w:ascii="Arial" w:hAnsi="Arial" w:cs="Arial"/>
        </w:rPr>
      </w:pPr>
    </w:p>
    <w:p w14:paraId="3E68210F" w14:textId="77777777" w:rsidR="001961EF" w:rsidRPr="007601B2" w:rsidRDefault="001961EF" w:rsidP="00296869">
      <w:pPr>
        <w:ind w:left="967" w:right="970" w:hanging="967"/>
        <w:rPr>
          <w:rFonts w:ascii="Arial" w:hAnsi="Arial" w:cs="Arial"/>
        </w:rPr>
      </w:pPr>
    </w:p>
    <w:p w14:paraId="3BC91A43" w14:textId="77777777" w:rsidR="008B0982" w:rsidRPr="007601B2" w:rsidRDefault="008B0982" w:rsidP="00296869">
      <w:pPr>
        <w:ind w:left="967" w:right="970"/>
        <w:jc w:val="center"/>
        <w:rPr>
          <w:rFonts w:ascii="Arial" w:hAnsi="Arial" w:cs="Arial"/>
        </w:rPr>
      </w:pPr>
      <w:r w:rsidRPr="007601B2">
        <w:rPr>
          <w:rFonts w:ascii="Arial" w:hAnsi="Arial" w:cs="Arial"/>
        </w:rPr>
        <w:t>§ 8</w:t>
      </w:r>
    </w:p>
    <w:p w14:paraId="2D013FB4" w14:textId="77777777" w:rsidR="008B0982" w:rsidRPr="007601B2" w:rsidRDefault="008B0982" w:rsidP="00296869">
      <w:pPr>
        <w:spacing w:before="60"/>
        <w:ind w:left="113"/>
        <w:rPr>
          <w:rFonts w:ascii="Arial" w:hAnsi="Arial" w:cs="Arial"/>
        </w:rPr>
      </w:pPr>
      <w:r w:rsidRPr="007601B2">
        <w:rPr>
          <w:rFonts w:ascii="Arial" w:hAnsi="Arial" w:cs="Arial"/>
        </w:rPr>
        <w:t>Wszelkie zmiany umowy wymagają formy pisemnej, pod rygorem  nieważności.</w:t>
      </w:r>
    </w:p>
    <w:p w14:paraId="23F59B2F" w14:textId="77777777" w:rsidR="008B0982" w:rsidRPr="007601B2" w:rsidRDefault="008B0982" w:rsidP="00296869">
      <w:pPr>
        <w:rPr>
          <w:rFonts w:ascii="Arial" w:hAnsi="Arial" w:cs="Arial"/>
        </w:rPr>
      </w:pPr>
    </w:p>
    <w:p w14:paraId="204F15CB" w14:textId="77777777" w:rsidR="001961EF" w:rsidRPr="007601B2" w:rsidRDefault="001961EF" w:rsidP="00296869">
      <w:pPr>
        <w:ind w:left="967" w:right="970"/>
        <w:rPr>
          <w:rFonts w:ascii="Arial" w:hAnsi="Arial" w:cs="Arial"/>
        </w:rPr>
      </w:pPr>
    </w:p>
    <w:p w14:paraId="1503DDAC" w14:textId="77777777" w:rsidR="008B0982" w:rsidRPr="007601B2" w:rsidRDefault="008B0982" w:rsidP="00296869">
      <w:pPr>
        <w:ind w:left="967" w:right="970"/>
        <w:jc w:val="center"/>
        <w:rPr>
          <w:rFonts w:ascii="Arial" w:hAnsi="Arial" w:cs="Arial"/>
        </w:rPr>
      </w:pPr>
      <w:r w:rsidRPr="007601B2">
        <w:rPr>
          <w:rFonts w:ascii="Arial" w:hAnsi="Arial" w:cs="Arial"/>
        </w:rPr>
        <w:t>§ 9</w:t>
      </w:r>
    </w:p>
    <w:p w14:paraId="505BC98E" w14:textId="77777777" w:rsidR="008B0982" w:rsidRPr="007601B2" w:rsidRDefault="008B0982" w:rsidP="00296869">
      <w:pPr>
        <w:spacing w:before="60"/>
        <w:ind w:left="113" w:right="176"/>
        <w:rPr>
          <w:rFonts w:ascii="Arial" w:hAnsi="Arial" w:cs="Arial"/>
        </w:rPr>
      </w:pPr>
      <w:r w:rsidRPr="007601B2">
        <w:rPr>
          <w:rFonts w:ascii="Arial" w:hAnsi="Arial" w:cs="Arial"/>
        </w:rPr>
        <w:t>W sprawach nie uregulowanych niniejszą umową zastosowanie mają obowiązujące w tym zakresie przepisy kodeksu cywilnego.</w:t>
      </w:r>
    </w:p>
    <w:p w14:paraId="6C501DA8" w14:textId="77777777" w:rsidR="008B0982" w:rsidRPr="007601B2" w:rsidRDefault="008B0982" w:rsidP="00296869">
      <w:pPr>
        <w:rPr>
          <w:rFonts w:ascii="Arial" w:hAnsi="Arial" w:cs="Arial"/>
        </w:rPr>
      </w:pPr>
    </w:p>
    <w:p w14:paraId="588EA466" w14:textId="77777777" w:rsidR="001961EF" w:rsidRPr="007601B2" w:rsidRDefault="001961EF" w:rsidP="00296869">
      <w:pPr>
        <w:rPr>
          <w:rFonts w:ascii="Arial" w:hAnsi="Arial" w:cs="Arial"/>
        </w:rPr>
      </w:pPr>
    </w:p>
    <w:p w14:paraId="7345CC52" w14:textId="77777777" w:rsidR="008B0982" w:rsidRPr="007601B2" w:rsidRDefault="008B0982" w:rsidP="00296869">
      <w:pPr>
        <w:ind w:left="967" w:right="1018"/>
        <w:jc w:val="center"/>
        <w:rPr>
          <w:rFonts w:ascii="Arial" w:hAnsi="Arial" w:cs="Arial"/>
        </w:rPr>
      </w:pPr>
      <w:r w:rsidRPr="007601B2">
        <w:rPr>
          <w:rFonts w:ascii="Arial" w:hAnsi="Arial" w:cs="Arial"/>
        </w:rPr>
        <w:t>§ 10</w:t>
      </w:r>
    </w:p>
    <w:p w14:paraId="57BC5BE0" w14:textId="77777777" w:rsidR="008B0982" w:rsidRPr="007601B2" w:rsidRDefault="008B0982" w:rsidP="00296869">
      <w:pPr>
        <w:spacing w:before="60"/>
        <w:ind w:left="113" w:right="176"/>
        <w:rPr>
          <w:rFonts w:ascii="Arial" w:hAnsi="Arial" w:cs="Arial"/>
        </w:rPr>
      </w:pPr>
      <w:r w:rsidRPr="007601B2">
        <w:rPr>
          <w:rFonts w:ascii="Arial" w:hAnsi="Arial" w:cs="Arial"/>
        </w:rPr>
        <w:t>Umowę sporządzono w trzech jednobrzmiących egzemplarzach, dwa dla Sprzedającego i jeden dla Kupującego.</w:t>
      </w:r>
    </w:p>
    <w:p w14:paraId="701D8467" w14:textId="77777777" w:rsidR="008B0982" w:rsidRPr="007601B2" w:rsidRDefault="008B0982" w:rsidP="00296869">
      <w:pPr>
        <w:rPr>
          <w:rFonts w:ascii="Arial" w:hAnsi="Arial" w:cs="Arial"/>
        </w:rPr>
      </w:pPr>
    </w:p>
    <w:p w14:paraId="376D5011" w14:textId="77777777" w:rsidR="008B0982" w:rsidRPr="007601B2" w:rsidRDefault="008B0982" w:rsidP="00296869">
      <w:pPr>
        <w:rPr>
          <w:rFonts w:ascii="Arial" w:hAnsi="Arial" w:cs="Arial"/>
        </w:rPr>
      </w:pPr>
    </w:p>
    <w:p w14:paraId="77A55E56" w14:textId="77777777" w:rsidR="008B0982" w:rsidRPr="007601B2" w:rsidRDefault="008B0982" w:rsidP="00296869">
      <w:pPr>
        <w:tabs>
          <w:tab w:val="left" w:pos="6488"/>
        </w:tabs>
        <w:ind w:left="1054"/>
        <w:rPr>
          <w:rFonts w:ascii="Arial" w:hAnsi="Arial" w:cs="Arial"/>
          <w:b/>
        </w:rPr>
      </w:pPr>
      <w:r w:rsidRPr="007601B2">
        <w:rPr>
          <w:rFonts w:ascii="Arial" w:hAnsi="Arial" w:cs="Arial"/>
          <w:b/>
        </w:rPr>
        <w:t>KUPUJĄCY</w:t>
      </w:r>
      <w:r w:rsidRPr="007601B2">
        <w:rPr>
          <w:rFonts w:ascii="Arial" w:hAnsi="Arial" w:cs="Arial"/>
          <w:b/>
        </w:rPr>
        <w:tab/>
        <w:t>SPRZEDAJĄCY</w:t>
      </w:r>
    </w:p>
    <w:p w14:paraId="1E20F1FF" w14:textId="77777777" w:rsidR="008B0982" w:rsidRPr="007601B2" w:rsidRDefault="008B0982" w:rsidP="00296869">
      <w:pPr>
        <w:rPr>
          <w:rFonts w:ascii="Arial" w:hAnsi="Arial" w:cs="Arial"/>
        </w:rPr>
      </w:pPr>
    </w:p>
    <w:p w14:paraId="70F074B6" w14:textId="77777777" w:rsidR="008B0982" w:rsidRPr="007601B2" w:rsidRDefault="008B0982" w:rsidP="00296869">
      <w:pPr>
        <w:rPr>
          <w:rFonts w:ascii="Arial" w:hAnsi="Arial" w:cs="Arial"/>
        </w:rPr>
      </w:pPr>
    </w:p>
    <w:p w14:paraId="53BA6958" w14:textId="77777777" w:rsidR="008B0982" w:rsidRPr="007601B2" w:rsidRDefault="008B0982" w:rsidP="00296869">
      <w:pPr>
        <w:rPr>
          <w:rFonts w:ascii="Arial" w:hAnsi="Arial" w:cs="Arial"/>
        </w:rPr>
      </w:pPr>
    </w:p>
    <w:p w14:paraId="31683F4B" w14:textId="77777777" w:rsidR="008B0982" w:rsidRPr="007601B2" w:rsidRDefault="008B0982" w:rsidP="00296869">
      <w:pPr>
        <w:rPr>
          <w:rFonts w:ascii="Arial" w:hAnsi="Arial" w:cs="Arial"/>
        </w:rPr>
      </w:pPr>
    </w:p>
    <w:p w14:paraId="07B877F5" w14:textId="77777777" w:rsidR="008B0982" w:rsidRPr="007601B2" w:rsidRDefault="008B0982" w:rsidP="00296869">
      <w:pPr>
        <w:rPr>
          <w:rFonts w:ascii="Arial" w:hAnsi="Arial" w:cs="Arial"/>
        </w:rPr>
      </w:pPr>
    </w:p>
    <w:p w14:paraId="4ADEB510" w14:textId="77777777" w:rsidR="008B0982" w:rsidRPr="007601B2" w:rsidRDefault="008B0982" w:rsidP="00296869">
      <w:pPr>
        <w:rPr>
          <w:rFonts w:ascii="Arial" w:hAnsi="Arial" w:cs="Arial"/>
        </w:rPr>
      </w:pPr>
      <w:r w:rsidRPr="007601B2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0813581" wp14:editId="17EE54BB">
                <wp:simplePos x="0" y="0"/>
                <wp:positionH relativeFrom="page">
                  <wp:posOffset>899160</wp:posOffset>
                </wp:positionH>
                <wp:positionV relativeFrom="paragraph">
                  <wp:posOffset>179070</wp:posOffset>
                </wp:positionV>
                <wp:extent cx="1828800" cy="0"/>
                <wp:effectExtent l="13335" t="8255" r="5715" b="10795"/>
                <wp:wrapTopAndBottom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184531" id="Łącznik prostoliniowy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1pt" to="214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" strokeweight=".48pt">
                <w10:wrap type="topAndBottom" anchorx="page"/>
              </v:line>
            </w:pict>
          </mc:Fallback>
        </mc:AlternateContent>
      </w:r>
      <w:r w:rsidRPr="007601B2">
        <w:rPr>
          <w:rFonts w:ascii="Arial" w:hAnsi="Arial" w:cs="Arial"/>
          <w:position w:val="7"/>
        </w:rPr>
        <w:t xml:space="preserve">1 </w:t>
      </w:r>
      <w:r w:rsidRPr="007601B2">
        <w:rPr>
          <w:rFonts w:ascii="Arial" w:hAnsi="Arial" w:cs="Arial"/>
        </w:rPr>
        <w:t>Postanowienia §</w:t>
      </w:r>
      <w:r w:rsidR="00CA2979" w:rsidRPr="007601B2">
        <w:rPr>
          <w:rFonts w:ascii="Arial" w:hAnsi="Arial" w:cs="Arial"/>
        </w:rPr>
        <w:t> </w:t>
      </w:r>
      <w:r w:rsidRPr="007601B2">
        <w:rPr>
          <w:rFonts w:ascii="Arial" w:hAnsi="Arial" w:cs="Arial"/>
        </w:rPr>
        <w:t>7 zostaną wprowadzone do umowy zawartej z osobą fizyczną, osobą fizyczną prowadzącą działalność gospodarczą.</w:t>
      </w:r>
    </w:p>
    <w:sectPr w:rsidR="008B0982" w:rsidRPr="0076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F9D1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F9D139" w16cid:durableId="25C0A7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5717C" w14:textId="77777777" w:rsidR="00D16978" w:rsidRDefault="00D16978">
      <w:r>
        <w:separator/>
      </w:r>
    </w:p>
  </w:endnote>
  <w:endnote w:type="continuationSeparator" w:id="0">
    <w:p w14:paraId="7064BF2F" w14:textId="77777777" w:rsidR="00D16978" w:rsidRDefault="00D1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54C55" w14:textId="77777777" w:rsidR="00B856FC" w:rsidRDefault="00D16978">
    <w:pPr>
      <w:pStyle w:val="Style18"/>
      <w:widowControl/>
      <w:ind w:left="824" w:right="27"/>
      <w:jc w:val="both"/>
      <w:rPr>
        <w:rStyle w:val="FontStyle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BC234" w14:textId="77777777" w:rsidR="00D16978" w:rsidRDefault="00D16978">
      <w:r>
        <w:separator/>
      </w:r>
    </w:p>
  </w:footnote>
  <w:footnote w:type="continuationSeparator" w:id="0">
    <w:p w14:paraId="6A1DEF91" w14:textId="77777777" w:rsidR="00D16978" w:rsidRDefault="00D1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83B"/>
    <w:multiLevelType w:val="hybridMultilevel"/>
    <w:tmpl w:val="727EB55C"/>
    <w:lvl w:ilvl="0" w:tplc="1090D430">
      <w:numFmt w:val="bullet"/>
      <w:lvlText w:val="•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45691F2">
      <w:numFmt w:val="bullet"/>
      <w:lvlText w:val="•"/>
      <w:lvlJc w:val="left"/>
      <w:pPr>
        <w:ind w:left="2334" w:hanging="360"/>
      </w:pPr>
    </w:lvl>
    <w:lvl w:ilvl="2" w:tplc="7C72A13A">
      <w:numFmt w:val="bullet"/>
      <w:lvlText w:val="•"/>
      <w:lvlJc w:val="left"/>
      <w:pPr>
        <w:ind w:left="3109" w:hanging="360"/>
      </w:pPr>
    </w:lvl>
    <w:lvl w:ilvl="3" w:tplc="DCAC661C">
      <w:numFmt w:val="bullet"/>
      <w:lvlText w:val="•"/>
      <w:lvlJc w:val="left"/>
      <w:pPr>
        <w:ind w:left="3883" w:hanging="360"/>
      </w:pPr>
    </w:lvl>
    <w:lvl w:ilvl="4" w:tplc="CF7094CA">
      <w:numFmt w:val="bullet"/>
      <w:lvlText w:val="•"/>
      <w:lvlJc w:val="left"/>
      <w:pPr>
        <w:ind w:left="4658" w:hanging="360"/>
      </w:pPr>
    </w:lvl>
    <w:lvl w:ilvl="5" w:tplc="A72486E0">
      <w:numFmt w:val="bullet"/>
      <w:lvlText w:val="•"/>
      <w:lvlJc w:val="left"/>
      <w:pPr>
        <w:ind w:left="5433" w:hanging="360"/>
      </w:pPr>
    </w:lvl>
    <w:lvl w:ilvl="6" w:tplc="CDD0637A">
      <w:numFmt w:val="bullet"/>
      <w:lvlText w:val="•"/>
      <w:lvlJc w:val="left"/>
      <w:pPr>
        <w:ind w:left="6207" w:hanging="360"/>
      </w:pPr>
    </w:lvl>
    <w:lvl w:ilvl="7" w:tplc="BEC4F7F6">
      <w:numFmt w:val="bullet"/>
      <w:lvlText w:val="•"/>
      <w:lvlJc w:val="left"/>
      <w:pPr>
        <w:ind w:left="6982" w:hanging="360"/>
      </w:pPr>
    </w:lvl>
    <w:lvl w:ilvl="8" w:tplc="5F082048">
      <w:numFmt w:val="bullet"/>
      <w:lvlText w:val="•"/>
      <w:lvlJc w:val="left"/>
      <w:pPr>
        <w:ind w:left="7757" w:hanging="360"/>
      </w:pPr>
    </w:lvl>
  </w:abstractNum>
  <w:abstractNum w:abstractNumId="1">
    <w:nsid w:val="078F3802"/>
    <w:multiLevelType w:val="hybridMultilevel"/>
    <w:tmpl w:val="04B052A0"/>
    <w:lvl w:ilvl="0" w:tplc="38D481B0">
      <w:start w:val="1"/>
      <w:numFmt w:val="decimal"/>
      <w:lvlText w:val="%1)"/>
      <w:lvlJc w:val="left"/>
      <w:pPr>
        <w:ind w:left="682" w:hanging="284"/>
      </w:pPr>
      <w:rPr>
        <w:spacing w:val="0"/>
        <w:w w:val="100"/>
        <w:sz w:val="20"/>
        <w:szCs w:val="20"/>
      </w:rPr>
    </w:lvl>
    <w:lvl w:ilvl="1" w:tplc="60D8AD42">
      <w:numFmt w:val="bullet"/>
      <w:lvlText w:val="•"/>
      <w:lvlJc w:val="left"/>
      <w:pPr>
        <w:ind w:left="1573" w:hanging="284"/>
      </w:pPr>
    </w:lvl>
    <w:lvl w:ilvl="2" w:tplc="4678C91C">
      <w:numFmt w:val="bullet"/>
      <w:lvlText w:val="•"/>
      <w:lvlJc w:val="left"/>
      <w:pPr>
        <w:ind w:left="2464" w:hanging="284"/>
      </w:pPr>
    </w:lvl>
    <w:lvl w:ilvl="3" w:tplc="C60A1606">
      <w:numFmt w:val="bullet"/>
      <w:lvlText w:val="•"/>
      <w:lvlJc w:val="left"/>
      <w:pPr>
        <w:ind w:left="3354" w:hanging="284"/>
      </w:pPr>
    </w:lvl>
    <w:lvl w:ilvl="4" w:tplc="565A2E40">
      <w:numFmt w:val="bullet"/>
      <w:lvlText w:val="•"/>
      <w:lvlJc w:val="left"/>
      <w:pPr>
        <w:ind w:left="4245" w:hanging="284"/>
      </w:pPr>
    </w:lvl>
    <w:lvl w:ilvl="5" w:tplc="9A8C85AE">
      <w:numFmt w:val="bullet"/>
      <w:lvlText w:val="•"/>
      <w:lvlJc w:val="left"/>
      <w:pPr>
        <w:ind w:left="5136" w:hanging="284"/>
      </w:pPr>
    </w:lvl>
    <w:lvl w:ilvl="6" w:tplc="E0465F42">
      <w:numFmt w:val="bullet"/>
      <w:lvlText w:val="•"/>
      <w:lvlJc w:val="left"/>
      <w:pPr>
        <w:ind w:left="6026" w:hanging="284"/>
      </w:pPr>
    </w:lvl>
    <w:lvl w:ilvl="7" w:tplc="06460BA2">
      <w:numFmt w:val="bullet"/>
      <w:lvlText w:val="•"/>
      <w:lvlJc w:val="left"/>
      <w:pPr>
        <w:ind w:left="6917" w:hanging="284"/>
      </w:pPr>
    </w:lvl>
    <w:lvl w:ilvl="8" w:tplc="ACF4A262">
      <w:numFmt w:val="bullet"/>
      <w:lvlText w:val="•"/>
      <w:lvlJc w:val="left"/>
      <w:pPr>
        <w:ind w:left="7808" w:hanging="284"/>
      </w:pPr>
    </w:lvl>
  </w:abstractNum>
  <w:abstractNum w:abstractNumId="2">
    <w:nsid w:val="1A5D1207"/>
    <w:multiLevelType w:val="hybridMultilevel"/>
    <w:tmpl w:val="AE56B0FA"/>
    <w:lvl w:ilvl="0" w:tplc="85DCD2BE">
      <w:start w:val="1"/>
      <w:numFmt w:val="decimal"/>
      <w:lvlText w:val="%1)"/>
      <w:lvlJc w:val="left"/>
      <w:pPr>
        <w:ind w:left="399" w:hanging="284"/>
      </w:pPr>
      <w:rPr>
        <w:rFonts w:ascii="Calibri" w:eastAsia="Calibri" w:hAnsi="Calibri" w:cs="Calibri" w:hint="default"/>
        <w:spacing w:val="0"/>
        <w:w w:val="99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682" w:hanging="339"/>
      </w:pPr>
      <w:rPr>
        <w:spacing w:val="0"/>
        <w:w w:val="100"/>
        <w:sz w:val="20"/>
        <w:szCs w:val="20"/>
      </w:rPr>
    </w:lvl>
    <w:lvl w:ilvl="2" w:tplc="FC6A2FCA">
      <w:numFmt w:val="bullet"/>
      <w:lvlText w:val="•"/>
      <w:lvlJc w:val="left"/>
      <w:pPr>
        <w:ind w:left="1638" w:hanging="339"/>
      </w:pPr>
    </w:lvl>
    <w:lvl w:ilvl="3" w:tplc="A2ECC7C0">
      <w:numFmt w:val="bullet"/>
      <w:lvlText w:val="•"/>
      <w:lvlJc w:val="left"/>
      <w:pPr>
        <w:ind w:left="2596" w:hanging="339"/>
      </w:pPr>
    </w:lvl>
    <w:lvl w:ilvl="4" w:tplc="8ADA3B26">
      <w:numFmt w:val="bullet"/>
      <w:lvlText w:val="•"/>
      <w:lvlJc w:val="left"/>
      <w:pPr>
        <w:ind w:left="3555" w:hanging="339"/>
      </w:pPr>
    </w:lvl>
    <w:lvl w:ilvl="5" w:tplc="80920350">
      <w:numFmt w:val="bullet"/>
      <w:lvlText w:val="•"/>
      <w:lvlJc w:val="left"/>
      <w:pPr>
        <w:ind w:left="4513" w:hanging="339"/>
      </w:pPr>
    </w:lvl>
    <w:lvl w:ilvl="6" w:tplc="6C686E66">
      <w:numFmt w:val="bullet"/>
      <w:lvlText w:val="•"/>
      <w:lvlJc w:val="left"/>
      <w:pPr>
        <w:ind w:left="5472" w:hanging="339"/>
      </w:pPr>
    </w:lvl>
    <w:lvl w:ilvl="7" w:tplc="C358779E">
      <w:numFmt w:val="bullet"/>
      <w:lvlText w:val="•"/>
      <w:lvlJc w:val="left"/>
      <w:pPr>
        <w:ind w:left="6430" w:hanging="339"/>
      </w:pPr>
    </w:lvl>
    <w:lvl w:ilvl="8" w:tplc="64489BEA">
      <w:numFmt w:val="bullet"/>
      <w:lvlText w:val="•"/>
      <w:lvlJc w:val="left"/>
      <w:pPr>
        <w:ind w:left="7389" w:hanging="339"/>
      </w:pPr>
    </w:lvl>
  </w:abstractNum>
  <w:abstractNum w:abstractNumId="3">
    <w:nsid w:val="21EB72F1"/>
    <w:multiLevelType w:val="hybridMultilevel"/>
    <w:tmpl w:val="AAD2E52C"/>
    <w:lvl w:ilvl="0" w:tplc="657A6974">
      <w:start w:val="1"/>
      <w:numFmt w:val="decimal"/>
      <w:lvlText w:val="%1."/>
      <w:lvlJc w:val="left"/>
      <w:pPr>
        <w:ind w:left="116" w:hanging="283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1AA2FA46">
      <w:numFmt w:val="bullet"/>
      <w:lvlText w:val="•"/>
      <w:lvlJc w:val="left"/>
      <w:pPr>
        <w:ind w:left="1038" w:hanging="283"/>
      </w:pPr>
    </w:lvl>
    <w:lvl w:ilvl="2" w:tplc="E5CA0ADC">
      <w:numFmt w:val="bullet"/>
      <w:lvlText w:val="•"/>
      <w:lvlJc w:val="left"/>
      <w:pPr>
        <w:ind w:left="1957" w:hanging="283"/>
      </w:pPr>
    </w:lvl>
    <w:lvl w:ilvl="3" w:tplc="13447A12">
      <w:numFmt w:val="bullet"/>
      <w:lvlText w:val="•"/>
      <w:lvlJc w:val="left"/>
      <w:pPr>
        <w:ind w:left="2875" w:hanging="283"/>
      </w:pPr>
    </w:lvl>
    <w:lvl w:ilvl="4" w:tplc="857687B0">
      <w:numFmt w:val="bullet"/>
      <w:lvlText w:val="•"/>
      <w:lvlJc w:val="left"/>
      <w:pPr>
        <w:ind w:left="3794" w:hanging="283"/>
      </w:pPr>
    </w:lvl>
    <w:lvl w:ilvl="5" w:tplc="D43C7EDE">
      <w:numFmt w:val="bullet"/>
      <w:lvlText w:val="•"/>
      <w:lvlJc w:val="left"/>
      <w:pPr>
        <w:ind w:left="4713" w:hanging="283"/>
      </w:pPr>
    </w:lvl>
    <w:lvl w:ilvl="6" w:tplc="92C29B92">
      <w:numFmt w:val="bullet"/>
      <w:lvlText w:val="•"/>
      <w:lvlJc w:val="left"/>
      <w:pPr>
        <w:ind w:left="5631" w:hanging="283"/>
      </w:pPr>
    </w:lvl>
    <w:lvl w:ilvl="7" w:tplc="D538494C">
      <w:numFmt w:val="bullet"/>
      <w:lvlText w:val="•"/>
      <w:lvlJc w:val="left"/>
      <w:pPr>
        <w:ind w:left="6550" w:hanging="283"/>
      </w:pPr>
    </w:lvl>
    <w:lvl w:ilvl="8" w:tplc="515A4A66">
      <w:numFmt w:val="bullet"/>
      <w:lvlText w:val="•"/>
      <w:lvlJc w:val="left"/>
      <w:pPr>
        <w:ind w:left="7469" w:hanging="283"/>
      </w:pPr>
    </w:lvl>
  </w:abstractNum>
  <w:abstractNum w:abstractNumId="4">
    <w:nsid w:val="2F59197C"/>
    <w:multiLevelType w:val="hybridMultilevel"/>
    <w:tmpl w:val="668A52FC"/>
    <w:lvl w:ilvl="0" w:tplc="31969D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C43E2"/>
    <w:multiLevelType w:val="hybridMultilevel"/>
    <w:tmpl w:val="0A2A3CF6"/>
    <w:lvl w:ilvl="0" w:tplc="143A3206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spacing w:val="0"/>
        <w:w w:val="100"/>
        <w:sz w:val="20"/>
        <w:szCs w:val="20"/>
      </w:rPr>
    </w:lvl>
    <w:lvl w:ilvl="1" w:tplc="83303A1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6B0047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7D22FCC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B36D7D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A3D81434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8AB8350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21EA6E7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8B1C23C6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6">
    <w:nsid w:val="35210328"/>
    <w:multiLevelType w:val="hybridMultilevel"/>
    <w:tmpl w:val="6F4E9FE0"/>
    <w:lvl w:ilvl="0" w:tplc="9C22548C">
      <w:numFmt w:val="bullet"/>
      <w:lvlText w:val="□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F4ACF18E">
      <w:start w:val="1"/>
      <w:numFmt w:val="bullet"/>
      <w:lvlText w:val=""/>
      <w:lvlJc w:val="left"/>
      <w:pPr>
        <w:ind w:left="824" w:hanging="281"/>
      </w:pPr>
      <w:rPr>
        <w:rFonts w:ascii="Symbol" w:hAnsi="Symbol" w:hint="default"/>
        <w:w w:val="99"/>
        <w:sz w:val="20"/>
        <w:szCs w:val="20"/>
      </w:rPr>
    </w:lvl>
    <w:lvl w:ilvl="2" w:tplc="918E7FE6">
      <w:numFmt w:val="bullet"/>
      <w:lvlText w:val="•"/>
      <w:lvlJc w:val="left"/>
      <w:pPr>
        <w:ind w:left="1762" w:hanging="281"/>
      </w:pPr>
    </w:lvl>
    <w:lvl w:ilvl="3" w:tplc="32D43FDA">
      <w:numFmt w:val="bullet"/>
      <w:lvlText w:val="•"/>
      <w:lvlJc w:val="left"/>
      <w:pPr>
        <w:ind w:left="2705" w:hanging="281"/>
      </w:pPr>
    </w:lvl>
    <w:lvl w:ilvl="4" w:tplc="F67C8942">
      <w:numFmt w:val="bullet"/>
      <w:lvlText w:val="•"/>
      <w:lvlJc w:val="left"/>
      <w:pPr>
        <w:ind w:left="3648" w:hanging="281"/>
      </w:pPr>
    </w:lvl>
    <w:lvl w:ilvl="5" w:tplc="24A66248">
      <w:numFmt w:val="bullet"/>
      <w:lvlText w:val="•"/>
      <w:lvlJc w:val="left"/>
      <w:pPr>
        <w:ind w:left="4591" w:hanging="281"/>
      </w:pPr>
    </w:lvl>
    <w:lvl w:ilvl="6" w:tplc="032C0FFC">
      <w:numFmt w:val="bullet"/>
      <w:lvlText w:val="•"/>
      <w:lvlJc w:val="left"/>
      <w:pPr>
        <w:ind w:left="5534" w:hanging="281"/>
      </w:pPr>
    </w:lvl>
    <w:lvl w:ilvl="7" w:tplc="B9E03AA4">
      <w:numFmt w:val="bullet"/>
      <w:lvlText w:val="•"/>
      <w:lvlJc w:val="left"/>
      <w:pPr>
        <w:ind w:left="6477" w:hanging="281"/>
      </w:pPr>
    </w:lvl>
    <w:lvl w:ilvl="8" w:tplc="F25A2688">
      <w:numFmt w:val="bullet"/>
      <w:lvlText w:val="•"/>
      <w:lvlJc w:val="left"/>
      <w:pPr>
        <w:ind w:left="7420" w:hanging="281"/>
      </w:pPr>
    </w:lvl>
  </w:abstractNum>
  <w:abstractNum w:abstractNumId="7">
    <w:nsid w:val="40A237DA"/>
    <w:multiLevelType w:val="hybridMultilevel"/>
    <w:tmpl w:val="04B052A0"/>
    <w:lvl w:ilvl="0" w:tplc="38D481B0">
      <w:start w:val="1"/>
      <w:numFmt w:val="decimal"/>
      <w:lvlText w:val="%1)"/>
      <w:lvlJc w:val="left"/>
      <w:pPr>
        <w:ind w:left="682" w:hanging="284"/>
      </w:pPr>
      <w:rPr>
        <w:spacing w:val="0"/>
        <w:w w:val="100"/>
        <w:sz w:val="20"/>
        <w:szCs w:val="20"/>
      </w:rPr>
    </w:lvl>
    <w:lvl w:ilvl="1" w:tplc="60D8AD42">
      <w:numFmt w:val="bullet"/>
      <w:lvlText w:val="•"/>
      <w:lvlJc w:val="left"/>
      <w:pPr>
        <w:ind w:left="1573" w:hanging="284"/>
      </w:pPr>
    </w:lvl>
    <w:lvl w:ilvl="2" w:tplc="4678C91C">
      <w:numFmt w:val="bullet"/>
      <w:lvlText w:val="•"/>
      <w:lvlJc w:val="left"/>
      <w:pPr>
        <w:ind w:left="2464" w:hanging="284"/>
      </w:pPr>
    </w:lvl>
    <w:lvl w:ilvl="3" w:tplc="C60A1606">
      <w:numFmt w:val="bullet"/>
      <w:lvlText w:val="•"/>
      <w:lvlJc w:val="left"/>
      <w:pPr>
        <w:ind w:left="3354" w:hanging="284"/>
      </w:pPr>
    </w:lvl>
    <w:lvl w:ilvl="4" w:tplc="565A2E40">
      <w:numFmt w:val="bullet"/>
      <w:lvlText w:val="•"/>
      <w:lvlJc w:val="left"/>
      <w:pPr>
        <w:ind w:left="4245" w:hanging="284"/>
      </w:pPr>
    </w:lvl>
    <w:lvl w:ilvl="5" w:tplc="9A8C85AE">
      <w:numFmt w:val="bullet"/>
      <w:lvlText w:val="•"/>
      <w:lvlJc w:val="left"/>
      <w:pPr>
        <w:ind w:left="5136" w:hanging="284"/>
      </w:pPr>
    </w:lvl>
    <w:lvl w:ilvl="6" w:tplc="E0465F42">
      <w:numFmt w:val="bullet"/>
      <w:lvlText w:val="•"/>
      <w:lvlJc w:val="left"/>
      <w:pPr>
        <w:ind w:left="6026" w:hanging="284"/>
      </w:pPr>
    </w:lvl>
    <w:lvl w:ilvl="7" w:tplc="06460BA2">
      <w:numFmt w:val="bullet"/>
      <w:lvlText w:val="•"/>
      <w:lvlJc w:val="left"/>
      <w:pPr>
        <w:ind w:left="6917" w:hanging="284"/>
      </w:pPr>
    </w:lvl>
    <w:lvl w:ilvl="8" w:tplc="ACF4A262">
      <w:numFmt w:val="bullet"/>
      <w:lvlText w:val="•"/>
      <w:lvlJc w:val="left"/>
      <w:pPr>
        <w:ind w:left="7808" w:hanging="284"/>
      </w:pPr>
    </w:lvl>
  </w:abstractNum>
  <w:abstractNum w:abstractNumId="8">
    <w:nsid w:val="47E31EDE"/>
    <w:multiLevelType w:val="hybridMultilevel"/>
    <w:tmpl w:val="49D62A7C"/>
    <w:lvl w:ilvl="0" w:tplc="1E122148">
      <w:start w:val="1"/>
      <w:numFmt w:val="decimal"/>
      <w:lvlText w:val="%1)"/>
      <w:lvlJc w:val="left"/>
      <w:pPr>
        <w:ind w:left="841" w:hanging="483"/>
      </w:pPr>
      <w:rPr>
        <w:rFonts w:ascii="Arial" w:eastAsia="Calibri" w:hAnsi="Arial" w:cs="Arial" w:hint="default"/>
        <w:spacing w:val="0"/>
        <w:w w:val="100"/>
        <w:sz w:val="20"/>
        <w:szCs w:val="20"/>
      </w:rPr>
    </w:lvl>
    <w:lvl w:ilvl="1" w:tplc="28D8323E">
      <w:numFmt w:val="bullet"/>
      <w:lvlText w:val="•"/>
      <w:lvlJc w:val="left"/>
      <w:pPr>
        <w:ind w:left="1714" w:hanging="483"/>
      </w:pPr>
    </w:lvl>
    <w:lvl w:ilvl="2" w:tplc="E2FC9E6C">
      <w:numFmt w:val="bullet"/>
      <w:lvlText w:val="•"/>
      <w:lvlJc w:val="left"/>
      <w:pPr>
        <w:ind w:left="2591" w:hanging="483"/>
      </w:pPr>
    </w:lvl>
    <w:lvl w:ilvl="3" w:tplc="FE06E804">
      <w:numFmt w:val="bullet"/>
      <w:lvlText w:val="•"/>
      <w:lvlJc w:val="left"/>
      <w:pPr>
        <w:ind w:left="3467" w:hanging="483"/>
      </w:pPr>
    </w:lvl>
    <w:lvl w:ilvl="4" w:tplc="7EDEA682">
      <w:numFmt w:val="bullet"/>
      <w:lvlText w:val="•"/>
      <w:lvlJc w:val="left"/>
      <w:pPr>
        <w:ind w:left="4344" w:hanging="483"/>
      </w:pPr>
    </w:lvl>
    <w:lvl w:ilvl="5" w:tplc="602295B8">
      <w:numFmt w:val="bullet"/>
      <w:lvlText w:val="•"/>
      <w:lvlJc w:val="left"/>
      <w:pPr>
        <w:ind w:left="5221" w:hanging="483"/>
      </w:pPr>
    </w:lvl>
    <w:lvl w:ilvl="6" w:tplc="3EDCC6EE">
      <w:numFmt w:val="bullet"/>
      <w:lvlText w:val="•"/>
      <w:lvlJc w:val="left"/>
      <w:pPr>
        <w:ind w:left="6097" w:hanging="483"/>
      </w:pPr>
    </w:lvl>
    <w:lvl w:ilvl="7" w:tplc="52760DDE">
      <w:numFmt w:val="bullet"/>
      <w:lvlText w:val="•"/>
      <w:lvlJc w:val="left"/>
      <w:pPr>
        <w:ind w:left="6974" w:hanging="483"/>
      </w:pPr>
    </w:lvl>
    <w:lvl w:ilvl="8" w:tplc="63A07D34">
      <w:numFmt w:val="bullet"/>
      <w:lvlText w:val="•"/>
      <w:lvlJc w:val="left"/>
      <w:pPr>
        <w:ind w:left="7851" w:hanging="483"/>
      </w:pPr>
    </w:lvl>
  </w:abstractNum>
  <w:abstractNum w:abstractNumId="9">
    <w:nsid w:val="4D8535B6"/>
    <w:multiLevelType w:val="singleLevel"/>
    <w:tmpl w:val="85663CD8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hint="default"/>
      </w:rPr>
    </w:lvl>
  </w:abstractNum>
  <w:abstractNum w:abstractNumId="10">
    <w:nsid w:val="4E1952D8"/>
    <w:multiLevelType w:val="hybridMultilevel"/>
    <w:tmpl w:val="66589A3A"/>
    <w:lvl w:ilvl="0" w:tplc="59AE0114">
      <w:start w:val="1"/>
      <w:numFmt w:val="decimal"/>
      <w:lvlText w:val="%1)"/>
      <w:lvlJc w:val="left"/>
      <w:pPr>
        <w:ind w:left="825" w:hanging="428"/>
      </w:pPr>
      <w:rPr>
        <w:rFonts w:ascii="Arial" w:eastAsia="Calibri" w:hAnsi="Arial" w:cs="Arial" w:hint="default"/>
        <w:spacing w:val="0"/>
        <w:w w:val="100"/>
        <w:sz w:val="20"/>
        <w:szCs w:val="20"/>
      </w:rPr>
    </w:lvl>
    <w:lvl w:ilvl="1" w:tplc="5114CAF8">
      <w:start w:val="1"/>
      <w:numFmt w:val="lowerLetter"/>
      <w:lvlText w:val="%2)"/>
      <w:lvlJc w:val="left"/>
      <w:pPr>
        <w:ind w:left="1118" w:hanging="360"/>
      </w:pPr>
      <w:rPr>
        <w:rFonts w:ascii="Arial" w:eastAsia="Calibri" w:hAnsi="Arial" w:cs="Arial" w:hint="default"/>
        <w:spacing w:val="0"/>
        <w:w w:val="100"/>
        <w:sz w:val="20"/>
        <w:szCs w:val="20"/>
      </w:rPr>
    </w:lvl>
    <w:lvl w:ilvl="2" w:tplc="D20A7C48">
      <w:numFmt w:val="bullet"/>
      <w:lvlText w:val="•"/>
      <w:lvlJc w:val="left"/>
      <w:pPr>
        <w:ind w:left="2062" w:hanging="360"/>
      </w:pPr>
    </w:lvl>
    <w:lvl w:ilvl="3" w:tplc="3A38F074">
      <w:numFmt w:val="bullet"/>
      <w:lvlText w:val="•"/>
      <w:lvlJc w:val="left"/>
      <w:pPr>
        <w:ind w:left="3003" w:hanging="360"/>
      </w:pPr>
    </w:lvl>
    <w:lvl w:ilvl="4" w:tplc="2C2A9FF0">
      <w:numFmt w:val="bullet"/>
      <w:lvlText w:val="•"/>
      <w:lvlJc w:val="left"/>
      <w:pPr>
        <w:ind w:left="3944" w:hanging="360"/>
      </w:pPr>
    </w:lvl>
    <w:lvl w:ilvl="5" w:tplc="5840ED28">
      <w:numFmt w:val="bullet"/>
      <w:lvlText w:val="•"/>
      <w:lvlJc w:val="left"/>
      <w:pPr>
        <w:ind w:left="4884" w:hanging="360"/>
      </w:pPr>
    </w:lvl>
    <w:lvl w:ilvl="6" w:tplc="9C168674">
      <w:numFmt w:val="bullet"/>
      <w:lvlText w:val="•"/>
      <w:lvlJc w:val="left"/>
      <w:pPr>
        <w:ind w:left="5825" w:hanging="360"/>
      </w:pPr>
    </w:lvl>
    <w:lvl w:ilvl="7" w:tplc="97307EC0">
      <w:numFmt w:val="bullet"/>
      <w:lvlText w:val="•"/>
      <w:lvlJc w:val="left"/>
      <w:pPr>
        <w:ind w:left="6766" w:hanging="360"/>
      </w:pPr>
    </w:lvl>
    <w:lvl w:ilvl="8" w:tplc="02BE9B8A">
      <w:numFmt w:val="bullet"/>
      <w:lvlText w:val="•"/>
      <w:lvlJc w:val="left"/>
      <w:pPr>
        <w:ind w:left="7706" w:hanging="360"/>
      </w:pPr>
    </w:lvl>
  </w:abstractNum>
  <w:abstractNum w:abstractNumId="11">
    <w:nsid w:val="50006173"/>
    <w:multiLevelType w:val="hybridMultilevel"/>
    <w:tmpl w:val="A15CE550"/>
    <w:lvl w:ilvl="0" w:tplc="E8A80012">
      <w:start w:val="1"/>
      <w:numFmt w:val="decimal"/>
      <w:lvlText w:val="%1."/>
      <w:lvlJc w:val="left"/>
      <w:pPr>
        <w:ind w:left="476" w:hanging="336"/>
      </w:pPr>
      <w:rPr>
        <w:rFonts w:ascii="Arial" w:eastAsia="Calibri" w:hAnsi="Arial" w:cs="Arial" w:hint="default"/>
        <w:spacing w:val="0"/>
        <w:w w:val="100"/>
        <w:sz w:val="20"/>
        <w:szCs w:val="20"/>
      </w:rPr>
    </w:lvl>
    <w:lvl w:ilvl="1" w:tplc="17B6DF90">
      <w:numFmt w:val="bullet"/>
      <w:lvlText w:val="•"/>
      <w:lvlJc w:val="left"/>
      <w:pPr>
        <w:ind w:left="1362" w:hanging="336"/>
      </w:pPr>
      <w:rPr>
        <w:rFonts w:hint="default"/>
      </w:rPr>
    </w:lvl>
    <w:lvl w:ilvl="2" w:tplc="239C8262">
      <w:numFmt w:val="bullet"/>
      <w:lvlText w:val="•"/>
      <w:lvlJc w:val="left"/>
      <w:pPr>
        <w:ind w:left="2245" w:hanging="336"/>
      </w:pPr>
      <w:rPr>
        <w:rFonts w:hint="default"/>
      </w:rPr>
    </w:lvl>
    <w:lvl w:ilvl="3" w:tplc="6E344348">
      <w:numFmt w:val="bullet"/>
      <w:lvlText w:val="•"/>
      <w:lvlJc w:val="left"/>
      <w:pPr>
        <w:ind w:left="3127" w:hanging="336"/>
      </w:pPr>
      <w:rPr>
        <w:rFonts w:hint="default"/>
      </w:rPr>
    </w:lvl>
    <w:lvl w:ilvl="4" w:tplc="8E8C0266">
      <w:numFmt w:val="bullet"/>
      <w:lvlText w:val="•"/>
      <w:lvlJc w:val="left"/>
      <w:pPr>
        <w:ind w:left="4010" w:hanging="336"/>
      </w:pPr>
      <w:rPr>
        <w:rFonts w:hint="default"/>
      </w:rPr>
    </w:lvl>
    <w:lvl w:ilvl="5" w:tplc="75223A2E">
      <w:numFmt w:val="bullet"/>
      <w:lvlText w:val="•"/>
      <w:lvlJc w:val="left"/>
      <w:pPr>
        <w:ind w:left="4893" w:hanging="336"/>
      </w:pPr>
      <w:rPr>
        <w:rFonts w:hint="default"/>
      </w:rPr>
    </w:lvl>
    <w:lvl w:ilvl="6" w:tplc="6FA0AFEA">
      <w:numFmt w:val="bullet"/>
      <w:lvlText w:val="•"/>
      <w:lvlJc w:val="left"/>
      <w:pPr>
        <w:ind w:left="5775" w:hanging="336"/>
      </w:pPr>
      <w:rPr>
        <w:rFonts w:hint="default"/>
      </w:rPr>
    </w:lvl>
    <w:lvl w:ilvl="7" w:tplc="585ACDAE">
      <w:numFmt w:val="bullet"/>
      <w:lvlText w:val="•"/>
      <w:lvlJc w:val="left"/>
      <w:pPr>
        <w:ind w:left="6658" w:hanging="336"/>
      </w:pPr>
      <w:rPr>
        <w:rFonts w:hint="default"/>
      </w:rPr>
    </w:lvl>
    <w:lvl w:ilvl="8" w:tplc="0CB6FE32">
      <w:numFmt w:val="bullet"/>
      <w:lvlText w:val="•"/>
      <w:lvlJc w:val="left"/>
      <w:pPr>
        <w:ind w:left="7541" w:hanging="336"/>
      </w:pPr>
      <w:rPr>
        <w:rFonts w:hint="default"/>
      </w:rPr>
    </w:lvl>
  </w:abstractNum>
  <w:abstractNum w:abstractNumId="12">
    <w:nsid w:val="5B91060C"/>
    <w:multiLevelType w:val="hybridMultilevel"/>
    <w:tmpl w:val="6ED43B5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>
    <w:nsid w:val="5E507B19"/>
    <w:multiLevelType w:val="hybridMultilevel"/>
    <w:tmpl w:val="7E68C0BE"/>
    <w:lvl w:ilvl="0" w:tplc="C7B05D92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w w:val="100"/>
        <w:sz w:val="20"/>
        <w:szCs w:val="20"/>
      </w:rPr>
    </w:lvl>
    <w:lvl w:ilvl="1" w:tplc="C2280C9E">
      <w:start w:val="1"/>
      <w:numFmt w:val="lowerLetter"/>
      <w:lvlText w:val="%2)"/>
      <w:lvlJc w:val="left"/>
      <w:pPr>
        <w:ind w:left="1556" w:hanging="360"/>
      </w:pPr>
      <w:rPr>
        <w:rFonts w:ascii="Arial" w:eastAsia="Calibri" w:hAnsi="Arial" w:cs="Arial" w:hint="default"/>
        <w:w w:val="100"/>
        <w:sz w:val="20"/>
        <w:szCs w:val="20"/>
      </w:rPr>
    </w:lvl>
    <w:lvl w:ilvl="2" w:tplc="DF740784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150957E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91F013F8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7E54CA2A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5786495A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750E33E0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8EFE2FB6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14">
    <w:nsid w:val="681829A5"/>
    <w:multiLevelType w:val="hybridMultilevel"/>
    <w:tmpl w:val="E35025AA"/>
    <w:lvl w:ilvl="0" w:tplc="5EC07CE6">
      <w:start w:val="1"/>
      <w:numFmt w:val="decimal"/>
      <w:lvlText w:val="%1."/>
      <w:lvlJc w:val="left"/>
      <w:pPr>
        <w:ind w:left="543" w:hanging="428"/>
      </w:pPr>
      <w:rPr>
        <w:rFonts w:ascii="Arial" w:eastAsia="Calibri" w:hAnsi="Arial" w:cs="Arial" w:hint="default"/>
        <w:spacing w:val="0"/>
        <w:w w:val="100"/>
        <w:sz w:val="20"/>
        <w:szCs w:val="20"/>
      </w:rPr>
    </w:lvl>
    <w:lvl w:ilvl="1" w:tplc="9E66341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2F7613AC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D1C395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3BEA82A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07BE5B38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D4F2F64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B2E6A2B0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A5F2D992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5">
    <w:nsid w:val="6D007725"/>
    <w:multiLevelType w:val="hybridMultilevel"/>
    <w:tmpl w:val="F726F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803F0"/>
    <w:multiLevelType w:val="hybridMultilevel"/>
    <w:tmpl w:val="D7A8D4E8"/>
    <w:lvl w:ilvl="0" w:tplc="4008EC98">
      <w:start w:val="1"/>
      <w:numFmt w:val="decimal"/>
      <w:lvlText w:val="%1."/>
      <w:lvlJc w:val="left"/>
      <w:pPr>
        <w:ind w:left="399" w:hanging="284"/>
      </w:pPr>
      <w:rPr>
        <w:rFonts w:ascii="Arial" w:eastAsia="Calibri" w:hAnsi="Arial" w:cs="Arial" w:hint="default"/>
        <w:spacing w:val="0"/>
        <w:w w:val="100"/>
        <w:sz w:val="20"/>
        <w:szCs w:val="20"/>
      </w:rPr>
    </w:lvl>
    <w:lvl w:ilvl="1" w:tplc="FC12E57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56A21E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2AEBF9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AB059A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EA648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7BF8687A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5EE635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68681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7">
    <w:nsid w:val="79771AEA"/>
    <w:multiLevelType w:val="hybridMultilevel"/>
    <w:tmpl w:val="632E76F8"/>
    <w:lvl w:ilvl="0" w:tplc="04150011">
      <w:start w:val="1"/>
      <w:numFmt w:val="decimal"/>
      <w:lvlText w:val="%1)"/>
      <w:lvlJc w:val="left"/>
      <w:pPr>
        <w:ind w:left="682" w:hanging="284"/>
      </w:pPr>
      <w:rPr>
        <w:spacing w:val="0"/>
        <w:w w:val="99"/>
        <w:sz w:val="20"/>
        <w:szCs w:val="20"/>
      </w:rPr>
    </w:lvl>
    <w:lvl w:ilvl="1" w:tplc="60D8AD42">
      <w:numFmt w:val="bullet"/>
      <w:lvlText w:val="•"/>
      <w:lvlJc w:val="left"/>
      <w:pPr>
        <w:ind w:left="1573" w:hanging="284"/>
      </w:pPr>
    </w:lvl>
    <w:lvl w:ilvl="2" w:tplc="4678C91C">
      <w:numFmt w:val="bullet"/>
      <w:lvlText w:val="•"/>
      <w:lvlJc w:val="left"/>
      <w:pPr>
        <w:ind w:left="2464" w:hanging="284"/>
      </w:pPr>
    </w:lvl>
    <w:lvl w:ilvl="3" w:tplc="C60A1606">
      <w:numFmt w:val="bullet"/>
      <w:lvlText w:val="•"/>
      <w:lvlJc w:val="left"/>
      <w:pPr>
        <w:ind w:left="3354" w:hanging="284"/>
      </w:pPr>
    </w:lvl>
    <w:lvl w:ilvl="4" w:tplc="565A2E40">
      <w:numFmt w:val="bullet"/>
      <w:lvlText w:val="•"/>
      <w:lvlJc w:val="left"/>
      <w:pPr>
        <w:ind w:left="4245" w:hanging="284"/>
      </w:pPr>
    </w:lvl>
    <w:lvl w:ilvl="5" w:tplc="9A8C85AE">
      <w:numFmt w:val="bullet"/>
      <w:lvlText w:val="•"/>
      <w:lvlJc w:val="left"/>
      <w:pPr>
        <w:ind w:left="5136" w:hanging="284"/>
      </w:pPr>
    </w:lvl>
    <w:lvl w:ilvl="6" w:tplc="E0465F42">
      <w:numFmt w:val="bullet"/>
      <w:lvlText w:val="•"/>
      <w:lvlJc w:val="left"/>
      <w:pPr>
        <w:ind w:left="6026" w:hanging="284"/>
      </w:pPr>
    </w:lvl>
    <w:lvl w:ilvl="7" w:tplc="06460BA2">
      <w:numFmt w:val="bullet"/>
      <w:lvlText w:val="•"/>
      <w:lvlJc w:val="left"/>
      <w:pPr>
        <w:ind w:left="6917" w:hanging="284"/>
      </w:pPr>
    </w:lvl>
    <w:lvl w:ilvl="8" w:tplc="ACF4A262">
      <w:numFmt w:val="bullet"/>
      <w:lvlText w:val="•"/>
      <w:lvlJc w:val="left"/>
      <w:pPr>
        <w:ind w:left="7808" w:hanging="284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6"/>
  </w:num>
  <w:num w:numId="11">
    <w:abstractNumId w:val="14"/>
  </w:num>
  <w:num w:numId="12">
    <w:abstractNumId w:val="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5"/>
  </w:num>
  <w:num w:numId="18">
    <w:abstractNumId w:val="4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jakubowski">
    <w15:presenceInfo w15:providerId="None" w15:userId="Paweł jakub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D6"/>
    <w:rsid w:val="00016B7F"/>
    <w:rsid w:val="00054953"/>
    <w:rsid w:val="00056A22"/>
    <w:rsid w:val="000E46CE"/>
    <w:rsid w:val="001961EF"/>
    <w:rsid w:val="001D5C73"/>
    <w:rsid w:val="00246404"/>
    <w:rsid w:val="002916C2"/>
    <w:rsid w:val="00296869"/>
    <w:rsid w:val="002B7143"/>
    <w:rsid w:val="002C71AF"/>
    <w:rsid w:val="00310336"/>
    <w:rsid w:val="00322E53"/>
    <w:rsid w:val="00340251"/>
    <w:rsid w:val="00380D88"/>
    <w:rsid w:val="003929E8"/>
    <w:rsid w:val="003F31C9"/>
    <w:rsid w:val="003F69C5"/>
    <w:rsid w:val="003F7AE6"/>
    <w:rsid w:val="00473A9A"/>
    <w:rsid w:val="00504C3D"/>
    <w:rsid w:val="00556A56"/>
    <w:rsid w:val="006747CC"/>
    <w:rsid w:val="007442C7"/>
    <w:rsid w:val="007601B2"/>
    <w:rsid w:val="007B470F"/>
    <w:rsid w:val="007C43D8"/>
    <w:rsid w:val="007E25A2"/>
    <w:rsid w:val="008632FA"/>
    <w:rsid w:val="008B0982"/>
    <w:rsid w:val="00941918"/>
    <w:rsid w:val="009A49FF"/>
    <w:rsid w:val="009C5B16"/>
    <w:rsid w:val="009D0BF3"/>
    <w:rsid w:val="00B07FAC"/>
    <w:rsid w:val="00B4544A"/>
    <w:rsid w:val="00B73EC2"/>
    <w:rsid w:val="00B962D6"/>
    <w:rsid w:val="00BD5A5C"/>
    <w:rsid w:val="00C2670A"/>
    <w:rsid w:val="00C93B23"/>
    <w:rsid w:val="00CA2979"/>
    <w:rsid w:val="00CC2434"/>
    <w:rsid w:val="00D16978"/>
    <w:rsid w:val="00D264E4"/>
    <w:rsid w:val="00E05ED8"/>
    <w:rsid w:val="00E7665F"/>
    <w:rsid w:val="00ED09B7"/>
    <w:rsid w:val="00F4478C"/>
    <w:rsid w:val="00F86FE4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5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962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B962D6"/>
    <w:pPr>
      <w:spacing w:before="13"/>
      <w:ind w:left="923" w:right="1628"/>
      <w:jc w:val="center"/>
      <w:outlineLv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962D6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962D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962D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62D6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B962D6"/>
    <w:pPr>
      <w:ind w:left="1556" w:hanging="360"/>
    </w:pPr>
  </w:style>
  <w:style w:type="paragraph" w:customStyle="1" w:styleId="Style1">
    <w:name w:val="Style1"/>
    <w:basedOn w:val="Normalny"/>
    <w:rsid w:val="008B0982"/>
    <w:pPr>
      <w:adjustRightInd w:val="0"/>
      <w:spacing w:line="401" w:lineRule="exact"/>
      <w:jc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8B0982"/>
    <w:pPr>
      <w:adjustRightInd w:val="0"/>
      <w:spacing w:line="394" w:lineRule="exact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8B0982"/>
    <w:pPr>
      <w:adjustRightInd w:val="0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8B0982"/>
    <w:pPr>
      <w:adjustRightInd w:val="0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23">
    <w:name w:val="Font Style23"/>
    <w:rsid w:val="008B0982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8B0982"/>
    <w:rPr>
      <w:rFonts w:ascii="Garamond" w:hAnsi="Garamond" w:cs="Garamond"/>
      <w:spacing w:val="10"/>
      <w:sz w:val="22"/>
      <w:szCs w:val="22"/>
    </w:rPr>
  </w:style>
  <w:style w:type="character" w:customStyle="1" w:styleId="FontStyle25">
    <w:name w:val="Font Style25"/>
    <w:rsid w:val="008B0982"/>
    <w:rPr>
      <w:rFonts w:ascii="Palatino Linotype" w:hAnsi="Palatino Linotype" w:cs="Palatino Linotype"/>
      <w:b/>
      <w:bCs/>
      <w:i/>
      <w:iCs/>
      <w:sz w:val="22"/>
      <w:szCs w:val="22"/>
    </w:rPr>
  </w:style>
  <w:style w:type="character" w:customStyle="1" w:styleId="FontStyle27">
    <w:name w:val="Font Style27"/>
    <w:rsid w:val="008B0982"/>
    <w:rPr>
      <w:rFonts w:ascii="Garamond" w:hAnsi="Garamond" w:cs="Garamond"/>
      <w:b/>
      <w:bCs/>
      <w:w w:val="20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E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E53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E53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E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E5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962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B962D6"/>
    <w:pPr>
      <w:spacing w:before="13"/>
      <w:ind w:left="923" w:right="1628"/>
      <w:jc w:val="center"/>
      <w:outlineLv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962D6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962D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962D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62D6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B962D6"/>
    <w:pPr>
      <w:ind w:left="1556" w:hanging="360"/>
    </w:pPr>
  </w:style>
  <w:style w:type="paragraph" w:customStyle="1" w:styleId="Style1">
    <w:name w:val="Style1"/>
    <w:basedOn w:val="Normalny"/>
    <w:rsid w:val="008B0982"/>
    <w:pPr>
      <w:adjustRightInd w:val="0"/>
      <w:spacing w:line="401" w:lineRule="exact"/>
      <w:jc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8B0982"/>
    <w:pPr>
      <w:adjustRightInd w:val="0"/>
      <w:spacing w:line="394" w:lineRule="exact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8B0982"/>
    <w:pPr>
      <w:adjustRightInd w:val="0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8B0982"/>
    <w:pPr>
      <w:adjustRightInd w:val="0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23">
    <w:name w:val="Font Style23"/>
    <w:rsid w:val="008B0982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8B0982"/>
    <w:rPr>
      <w:rFonts w:ascii="Garamond" w:hAnsi="Garamond" w:cs="Garamond"/>
      <w:spacing w:val="10"/>
      <w:sz w:val="22"/>
      <w:szCs w:val="22"/>
    </w:rPr>
  </w:style>
  <w:style w:type="character" w:customStyle="1" w:styleId="FontStyle25">
    <w:name w:val="Font Style25"/>
    <w:rsid w:val="008B0982"/>
    <w:rPr>
      <w:rFonts w:ascii="Palatino Linotype" w:hAnsi="Palatino Linotype" w:cs="Palatino Linotype"/>
      <w:b/>
      <w:bCs/>
      <w:i/>
      <w:iCs/>
      <w:sz w:val="22"/>
      <w:szCs w:val="22"/>
    </w:rPr>
  </w:style>
  <w:style w:type="character" w:customStyle="1" w:styleId="FontStyle27">
    <w:name w:val="Font Style27"/>
    <w:rsid w:val="008B0982"/>
    <w:rPr>
      <w:rFonts w:ascii="Garamond" w:hAnsi="Garamond" w:cs="Garamond"/>
      <w:b/>
      <w:bCs/>
      <w:w w:val="20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E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E53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E53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E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E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pomorskieparki.pl%20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pomorskieparki.pl,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@pomorskieparki.pl.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485984298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FBAD-6F1C-48B5-8562-3ACD8352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10</Pages>
  <Words>2947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Jakubowski</dc:creator>
  <cp:lastModifiedBy>Ola</cp:lastModifiedBy>
  <cp:revision>25</cp:revision>
  <dcterms:created xsi:type="dcterms:W3CDTF">2018-06-20T06:33:00Z</dcterms:created>
  <dcterms:modified xsi:type="dcterms:W3CDTF">2022-04-12T06:13:00Z</dcterms:modified>
</cp:coreProperties>
</file>